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EC" w:rsidRPr="004C06EC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5818491"/>
      <w:bookmarkStart w:id="1" w:name="block-52877176"/>
      <w:r w:rsidRPr="004C06E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773EC" w:rsidRPr="004C06EC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06EC">
        <w:rPr>
          <w:rFonts w:ascii="Times New Roman" w:hAnsi="Times New Roman"/>
          <w:b/>
          <w:color w:val="000000"/>
          <w:sz w:val="28"/>
          <w:lang w:val="ru-RU"/>
        </w:rPr>
        <w:t>‌‌‌</w:t>
      </w:r>
    </w:p>
    <w:p w:rsidR="006773EC" w:rsidRPr="004C06EC" w:rsidRDefault="006773EC" w:rsidP="006773EC">
      <w:pPr>
        <w:pStyle w:val="Standard"/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edd4985-c29e-494d-8ad1-4bd90a83a26c"/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‌‌</w:t>
      </w:r>
    </w:p>
    <w:p w:rsidR="006773EC" w:rsidRPr="004C06EC" w:rsidRDefault="006773EC" w:rsidP="006773EC">
      <w:pPr>
        <w:pStyle w:val="Standard"/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5bdd78a7-6eff-44c5-be48-12eb425418d7"/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Лешуконского муниципального округа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6773EC" w:rsidRPr="004C06EC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C06EC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4C06EC">
        <w:rPr>
          <w:rFonts w:ascii="Times New Roman" w:hAnsi="Times New Roman"/>
          <w:b/>
          <w:color w:val="000000"/>
          <w:sz w:val="28"/>
          <w:lang w:val="ru-RU"/>
        </w:rPr>
        <w:t>Устьвашская</w:t>
      </w:r>
      <w:proofErr w:type="spellEnd"/>
      <w:r w:rsidRPr="004C06EC">
        <w:rPr>
          <w:rFonts w:ascii="Times New Roman" w:hAnsi="Times New Roman"/>
          <w:b/>
          <w:color w:val="000000"/>
          <w:sz w:val="28"/>
          <w:lang w:val="ru-RU"/>
        </w:rPr>
        <w:t xml:space="preserve"> СОШ "</w:t>
      </w:r>
    </w:p>
    <w:p w:rsidR="006773EC" w:rsidRPr="004C06EC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4C06EC" w:rsidRDefault="006773EC" w:rsidP="006773EC">
      <w:pPr>
        <w:pStyle w:val="Standard"/>
        <w:spacing w:after="0"/>
        <w:ind w:left="120"/>
        <w:rPr>
          <w:lang w:val="ru-RU"/>
        </w:rPr>
      </w:pPr>
    </w:p>
    <w:tbl>
      <w:tblPr>
        <w:tblW w:w="9344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73EC" w:rsidTr="00DA63D4"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3EC" w:rsidRDefault="006773EC" w:rsidP="00DA63D4">
            <w:pPr>
              <w:pStyle w:val="Standard"/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773EC" w:rsidRDefault="006773EC" w:rsidP="00DA63D4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НаумоваП.Б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6773EC" w:rsidRDefault="00B3622F" w:rsidP="00DA63D4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«29</w:t>
            </w:r>
            <w:r w:rsidR="006773E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773EC" w:rsidRDefault="006773EC" w:rsidP="00DA63D4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Кривополенова Н.И.</w:t>
            </w:r>
          </w:p>
          <w:p w:rsidR="006773EC" w:rsidRDefault="006773EC" w:rsidP="00DA63D4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 от «</w:t>
            </w:r>
            <w:r w:rsidR="00B362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773EC" w:rsidRDefault="006773EC" w:rsidP="00DA63D4">
            <w:pPr>
              <w:pStyle w:val="Standard"/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6773EC" w:rsidRDefault="006773EC" w:rsidP="00DA63D4">
            <w:pPr>
              <w:pStyle w:val="Standard"/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Хохлова Г.Ф.</w:t>
            </w:r>
          </w:p>
          <w:p w:rsidR="006773EC" w:rsidRDefault="006773EC" w:rsidP="00DA63D4">
            <w:pPr>
              <w:pStyle w:val="Standard"/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___ от «</w:t>
            </w:r>
            <w:r w:rsidR="00B3622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bookmarkStart w:id="4" w:name="_GoBack"/>
            <w:bookmarkEnd w:id="4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августа   2025 г.</w:t>
            </w:r>
          </w:p>
          <w:p w:rsidR="006773EC" w:rsidRDefault="006773EC" w:rsidP="00DA63D4">
            <w:pPr>
              <w:pStyle w:val="Standard"/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773EC" w:rsidRPr="00C2436D" w:rsidRDefault="006773EC" w:rsidP="006773EC">
      <w:pPr>
        <w:pStyle w:val="Standard"/>
        <w:spacing w:after="0" w:line="408" w:lineRule="exact"/>
        <w:ind w:left="120"/>
        <w:jc w:val="center"/>
        <w:rPr>
          <w:lang w:val="ru-RU"/>
        </w:rPr>
      </w:pPr>
      <w:r w:rsidRPr="00C2436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C2436D">
        <w:rPr>
          <w:rFonts w:ascii="Times New Roman" w:hAnsi="Times New Roman"/>
          <w:color w:val="000000"/>
          <w:sz w:val="28"/>
          <w:lang w:val="ru-RU"/>
        </w:rPr>
        <w:t>​</w:t>
      </w: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C2436D">
        <w:rPr>
          <w:rFonts w:ascii="Times New Roman" w:hAnsi="Times New Roman"/>
          <w:color w:val="000000"/>
          <w:sz w:val="28"/>
          <w:lang w:val="ru-RU"/>
        </w:rPr>
        <w:t>‌</w:t>
      </w: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rPr>
          <w:lang w:val="ru-RU"/>
        </w:rPr>
      </w:pPr>
    </w:p>
    <w:p w:rsidR="006773EC" w:rsidRPr="00C2436D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2436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773EC" w:rsidRPr="00C2436D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2436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2436D">
        <w:rPr>
          <w:rFonts w:ascii="Times New Roman" w:hAnsi="Times New Roman"/>
          <w:color w:val="000000"/>
          <w:sz w:val="28"/>
          <w:lang w:val="ru-RU"/>
        </w:rPr>
        <w:t xml:space="preserve"> 2105842)</w:t>
      </w: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C2436D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6773EC" w:rsidRPr="00C2436D" w:rsidRDefault="006773EC" w:rsidP="006773EC">
      <w:pPr>
        <w:pStyle w:val="Standard"/>
        <w:spacing w:after="0" w:line="408" w:lineRule="exact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C2436D">
        <w:rPr>
          <w:rFonts w:ascii="Times New Roman" w:hAnsi="Times New Roman"/>
          <w:color w:val="000000"/>
          <w:sz w:val="28"/>
          <w:lang w:val="ru-RU"/>
        </w:rPr>
        <w:t>для обучающихся 1-4 классов</w:t>
      </w: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jc w:val="center"/>
        <w:rPr>
          <w:lang w:val="ru-RU"/>
        </w:rPr>
      </w:pPr>
    </w:p>
    <w:p w:rsidR="006773EC" w:rsidRPr="00C2436D" w:rsidRDefault="006773EC" w:rsidP="006773EC">
      <w:pPr>
        <w:pStyle w:val="Standard"/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bookmarkEnd w:id="0"/>
    <w:p w:rsidR="006773EC" w:rsidRDefault="006773EC" w:rsidP="006773EC">
      <w:pPr>
        <w:pStyle w:val="Standard"/>
        <w:spacing w:after="0"/>
        <w:jc w:val="center"/>
      </w:pP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4afdeebf-75fd-4414-ae94-ed25ad6ca259"/>
      <w:r>
        <w:rPr>
          <w:rFonts w:ascii="Times New Roman" w:hAnsi="Times New Roman"/>
          <w:b/>
          <w:color w:val="000000"/>
          <w:sz w:val="28"/>
          <w:lang w:val="ru-RU"/>
        </w:rPr>
        <w:t>с. Лешуконское</w:t>
      </w:r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09ae5d1a-7fa5-48c7-ad03-4854c3714f92"/>
      <w:r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>5‌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  <w:bookmarkStart w:id="7" w:name="block-15581849"/>
      <w:bookmarkEnd w:id="7"/>
    </w:p>
    <w:p w:rsidR="006773EC" w:rsidRDefault="006773EC" w:rsidP="006773EC"/>
    <w:p w:rsidR="006773EC" w:rsidRDefault="006773EC" w:rsidP="006773EC"/>
    <w:p w:rsidR="00364418" w:rsidRPr="009A084B" w:rsidRDefault="00364418" w:rsidP="009A084B">
      <w:pPr>
        <w:sectPr w:rsidR="00364418" w:rsidRPr="009A084B">
          <w:pgSz w:w="11906" w:h="16383"/>
          <w:pgMar w:top="1134" w:right="850" w:bottom="1134" w:left="1701" w:header="720" w:footer="720" w:gutter="0"/>
          <w:cols w:space="720"/>
        </w:sectPr>
      </w:pPr>
    </w:p>
    <w:p w:rsidR="00364418" w:rsidRPr="009A084B" w:rsidRDefault="00364418">
      <w:pPr>
        <w:spacing w:after="0" w:line="264" w:lineRule="auto"/>
        <w:ind w:left="120"/>
        <w:jc w:val="both"/>
      </w:pPr>
      <w:bookmarkStart w:id="8" w:name="block-52877180"/>
      <w:bookmarkEnd w:id="1"/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64418" w:rsidRPr="009A084B" w:rsidRDefault="00364418">
      <w:pPr>
        <w:spacing w:after="0"/>
        <w:ind w:left="120"/>
      </w:pPr>
      <w:bookmarkStart w:id="9" w:name="_Toc141079005"/>
      <w:bookmarkEnd w:id="9"/>
    </w:p>
    <w:p w:rsidR="00364418" w:rsidRPr="009A084B" w:rsidRDefault="00364418">
      <w:pPr>
        <w:spacing w:after="0"/>
        <w:ind w:left="120"/>
        <w:jc w:val="both"/>
      </w:pP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364418" w:rsidRPr="009A084B" w:rsidRDefault="00DA4568">
      <w:pPr>
        <w:spacing w:after="0"/>
        <w:ind w:firstLine="600"/>
        <w:jc w:val="both"/>
      </w:pPr>
      <w:proofErr w:type="gramStart"/>
      <w:r w:rsidRPr="009A084B">
        <w:rPr>
          <w:rFonts w:ascii="Times New Roman" w:hAnsi="Times New Roman"/>
          <w:color w:val="000000"/>
          <w:sz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9A084B">
        <w:rPr>
          <w:rFonts w:ascii="Times New Roman" w:hAnsi="Times New Roman"/>
          <w:color w:val="000000"/>
          <w:sz w:val="28"/>
        </w:rPr>
        <w:t>формируется</w:t>
      </w:r>
      <w:proofErr w:type="gramEnd"/>
      <w:r w:rsidRPr="009A084B">
        <w:rPr>
          <w:rFonts w:ascii="Times New Roman" w:hAnsi="Times New Roman"/>
          <w:color w:val="000000"/>
          <w:sz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Содержание программы по изобразительному искусству структурировано</w:t>
      </w:r>
      <w:r w:rsidRPr="009A084B">
        <w:rPr>
          <w:rFonts w:ascii="Times New Roman" w:hAnsi="Times New Roman"/>
          <w:color w:val="000000"/>
          <w:sz w:val="28"/>
        </w:rPr>
        <w:t xml:space="preserve"> как система тематических модулей. Изучение содержания всех модулей в 1–4 классах обязательно.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Общее число часов, рекомендованных для изучения изобразительного искусства – </w:t>
      </w:r>
      <w:bookmarkStart w:id="10" w:name="3b6b0d1b-a3e8-474a-8c9a-11f43040876f"/>
      <w:r w:rsidRPr="009A084B">
        <w:rPr>
          <w:rFonts w:ascii="Times New Roman" w:hAnsi="Times New Roman"/>
          <w:color w:val="000000"/>
          <w:sz w:val="28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10"/>
    </w:p>
    <w:p w:rsidR="00364418" w:rsidRPr="009A084B" w:rsidRDefault="00364418">
      <w:pPr>
        <w:spacing w:after="0"/>
        <w:ind w:left="120"/>
      </w:pPr>
    </w:p>
    <w:p w:rsidR="00364418" w:rsidRPr="009A084B" w:rsidRDefault="00364418">
      <w:pPr>
        <w:spacing w:after="0" w:line="264" w:lineRule="auto"/>
        <w:ind w:left="120"/>
        <w:jc w:val="both"/>
      </w:pPr>
    </w:p>
    <w:p w:rsidR="00364418" w:rsidRPr="009A084B" w:rsidRDefault="00364418">
      <w:pPr>
        <w:sectPr w:rsidR="00364418" w:rsidRPr="009A084B">
          <w:pgSz w:w="11906" w:h="16383"/>
          <w:pgMar w:top="1134" w:right="850" w:bottom="1134" w:left="1701" w:header="720" w:footer="720" w:gutter="0"/>
          <w:cols w:space="720"/>
        </w:sectPr>
      </w:pPr>
    </w:p>
    <w:p w:rsidR="00364418" w:rsidRPr="009A084B" w:rsidRDefault="00DA4568">
      <w:pPr>
        <w:spacing w:after="0" w:line="264" w:lineRule="auto"/>
        <w:ind w:left="120"/>
        <w:jc w:val="both"/>
      </w:pPr>
      <w:bookmarkStart w:id="11" w:name="block-52877177"/>
      <w:bookmarkEnd w:id="8"/>
      <w:r w:rsidRPr="009A084B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364418" w:rsidRPr="009A084B" w:rsidRDefault="00364418">
      <w:pPr>
        <w:spacing w:after="0"/>
        <w:ind w:left="120"/>
      </w:pPr>
      <w:bookmarkStart w:id="12" w:name="_Toc141079007"/>
      <w:bookmarkEnd w:id="12"/>
    </w:p>
    <w:p w:rsidR="00364418" w:rsidRPr="009A084B" w:rsidRDefault="00364418">
      <w:pPr>
        <w:spacing w:after="0"/>
        <w:ind w:left="120"/>
      </w:pPr>
    </w:p>
    <w:p w:rsidR="00364418" w:rsidRPr="009A084B" w:rsidRDefault="00DA4568">
      <w:pPr>
        <w:spacing w:after="0"/>
        <w:ind w:left="120"/>
      </w:pPr>
      <w:r w:rsidRPr="009A084B">
        <w:rPr>
          <w:rFonts w:ascii="Times New Roman" w:hAnsi="Times New Roman"/>
          <w:b/>
          <w:color w:val="000000"/>
          <w:sz w:val="28"/>
        </w:rPr>
        <w:t>1 КЛАСС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Расположение изображения на листе. Выбор вертикального или горизонтального</w:t>
      </w:r>
      <w:r w:rsidRPr="009A084B">
        <w:rPr>
          <w:rFonts w:ascii="Times New Roman" w:hAnsi="Times New Roman"/>
          <w:color w:val="000000"/>
          <w:sz w:val="28"/>
        </w:rPr>
        <w:t xml:space="preserve"> формата листа в зависимости от содержания изображения.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Разные виды линий. Линейный рисунок. Графические материалы для линейного</w:t>
      </w:r>
      <w:r w:rsidRPr="009A084B">
        <w:rPr>
          <w:rFonts w:ascii="Times New Roman" w:hAnsi="Times New Roman"/>
          <w:color w:val="000000"/>
          <w:sz w:val="28"/>
        </w:rPr>
        <w:t xml:space="preserve"> рисунка и их особенности. Приёмы рисования линией.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Рисование с натуры: разные листья и их форма.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Графическое пятно (ахроматическое) и представление о силуэте. Формирование</w:t>
      </w:r>
      <w:r w:rsidRPr="009A084B">
        <w:rPr>
          <w:rFonts w:ascii="Times New Roman" w:hAnsi="Times New Roman"/>
          <w:color w:val="000000"/>
          <w:sz w:val="28"/>
        </w:rPr>
        <w:t xml:space="preserve"> навыка видения целостности. Цельная форма и её части.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Эмоциональная выразительность цвета, способы выражения настроения в изображаемом сюжете.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Техника монотипии. Представления о симметрии. Развитие воображения.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в объёме. Приёмы работы с пластилином; дощечка, стек, тряпочка.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игрушка или по выбору учителя с учётом местных промыслов).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Бумажная пластика. Овладение первичными приёмами надрезания, закручивания, складывания.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Объёмная аппликация из бумаги и картона.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Орнамент, характерный для игрушек одного из наиболее известных народных </w:t>
      </w:r>
      <w:r w:rsidRPr="009A084B">
        <w:rPr>
          <w:rFonts w:ascii="Times New Roman" w:hAnsi="Times New Roman"/>
          <w:color w:val="000000"/>
          <w:spacing w:val="-4"/>
          <w:sz w:val="28"/>
        </w:rPr>
        <w:t xml:space="preserve">художественных промыслов: дымковская или </w:t>
      </w:r>
      <w:proofErr w:type="spellStart"/>
      <w:r w:rsidRPr="009A084B">
        <w:rPr>
          <w:rFonts w:ascii="Times New Roman" w:hAnsi="Times New Roman"/>
          <w:color w:val="000000"/>
          <w:spacing w:val="-4"/>
          <w:sz w:val="28"/>
        </w:rPr>
        <w:t>каргопольская</w:t>
      </w:r>
      <w:proofErr w:type="spellEnd"/>
      <w:r w:rsidRPr="009A084B">
        <w:rPr>
          <w:rFonts w:ascii="Times New Roman" w:hAnsi="Times New Roman"/>
          <w:color w:val="000000"/>
          <w:spacing w:val="-4"/>
          <w:sz w:val="28"/>
        </w:rPr>
        <w:t xml:space="preserve"> игрушка (или по выбору</w:t>
      </w:r>
      <w:r w:rsidRPr="009A084B">
        <w:rPr>
          <w:rFonts w:ascii="Times New Roman" w:hAnsi="Times New Roman"/>
          <w:color w:val="000000"/>
          <w:sz w:val="28"/>
        </w:rPr>
        <w:t xml:space="preserve"> учителя с учётом местных промыслов).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Дизайн предмета: изготовление нарядной упаковки путём складывания бумаги и аппликации.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Оригами – создание игрушки для новогодней ёлки. Приёмы складывания бумаги.</w:t>
      </w:r>
    </w:p>
    <w:p w:rsidR="00364418" w:rsidRPr="009A084B" w:rsidRDefault="00DA4568">
      <w:pPr>
        <w:spacing w:after="0" w:line="252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364418" w:rsidRPr="009A084B" w:rsidRDefault="00DA4568">
      <w:pPr>
        <w:spacing w:after="0" w:line="252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A084B">
        <w:rPr>
          <w:rFonts w:ascii="Times New Roman" w:hAnsi="Times New Roman"/>
          <w:color w:val="000000"/>
          <w:spacing w:val="-4"/>
          <w:sz w:val="28"/>
        </w:rPr>
        <w:t>из личного опыта обучающихся и оценка эмоционального содержания произведений</w:t>
      </w:r>
      <w:r w:rsidRPr="009A084B">
        <w:rPr>
          <w:rFonts w:ascii="Times New Roman" w:hAnsi="Times New Roman"/>
          <w:color w:val="000000"/>
          <w:sz w:val="28"/>
        </w:rPr>
        <w:t>.</w:t>
      </w:r>
    </w:p>
    <w:p w:rsidR="00364418" w:rsidRPr="009A084B" w:rsidRDefault="00DA4568">
      <w:pPr>
        <w:spacing w:after="0" w:line="252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Фотографирование мелких деталей природы, выражение ярких зрительных впечатлений.</w:t>
      </w:r>
    </w:p>
    <w:p w:rsidR="00364418" w:rsidRPr="009A084B" w:rsidRDefault="00DA4568">
      <w:pPr>
        <w:spacing w:after="0" w:line="252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Обсуждение в условиях урока ученических фотографий, соответствующих изучаемой теме.</w:t>
      </w:r>
    </w:p>
    <w:p w:rsidR="00364418" w:rsidRPr="009A084B" w:rsidRDefault="00364418">
      <w:pPr>
        <w:spacing w:after="0"/>
        <w:ind w:left="120"/>
      </w:pPr>
      <w:bookmarkStart w:id="13" w:name="_Toc141079008"/>
      <w:bookmarkEnd w:id="13"/>
    </w:p>
    <w:p w:rsidR="00364418" w:rsidRPr="009A084B" w:rsidRDefault="00DA4568">
      <w:pPr>
        <w:spacing w:after="0"/>
        <w:ind w:left="120"/>
      </w:pPr>
      <w:r w:rsidRPr="009A084B">
        <w:rPr>
          <w:rFonts w:ascii="Times New Roman" w:hAnsi="Times New Roman"/>
          <w:b/>
          <w:color w:val="000000"/>
          <w:sz w:val="28"/>
        </w:rPr>
        <w:t>2 КЛАСС</w:t>
      </w:r>
    </w:p>
    <w:p w:rsidR="00364418" w:rsidRPr="009A084B" w:rsidRDefault="00DA4568">
      <w:pPr>
        <w:spacing w:after="0" w:line="269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Пастель и мелки – особенности и выразительные свойства графических материалов, приёмы работы.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364418" w:rsidRPr="009A084B" w:rsidRDefault="00DA4568">
      <w:pPr>
        <w:spacing w:after="0" w:line="269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Акварель и её свойства. Акварельные кисти. Приёмы работы акварелью.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Цвет тёплый и холодный – цветовой контраст.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Цвет открытый – звонкий и приглушённый, тихий. Эмоциональная выразительность цвета.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сказочного персонажа с ярко выраженным характером (образ мужской или женский).</w:t>
      </w:r>
    </w:p>
    <w:p w:rsidR="00364418" w:rsidRPr="009A084B" w:rsidRDefault="00DA4568">
      <w:pPr>
        <w:spacing w:after="0" w:line="269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9A084B" w:rsidRDefault="00DA4568">
      <w:pPr>
        <w:spacing w:after="0" w:line="269" w:lineRule="auto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A084B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игрушка, дымковский петух,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каргопольский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Полкан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Лепка животных (например, кошки, собаки, медвежонка) с передачей </w:t>
      </w:r>
      <w:r w:rsidRPr="009A084B">
        <w:rPr>
          <w:rFonts w:ascii="Times New Roman" w:hAnsi="Times New Roman"/>
          <w:color w:val="000000"/>
          <w:spacing w:val="-4"/>
          <w:sz w:val="28"/>
        </w:rPr>
        <w:t>характерной пластики движения. Соблюдение цельности формы, её преобразование</w:t>
      </w:r>
      <w:r w:rsidRPr="009A084B">
        <w:rPr>
          <w:rFonts w:ascii="Times New Roman" w:hAnsi="Times New Roman"/>
          <w:color w:val="000000"/>
          <w:sz w:val="28"/>
        </w:rPr>
        <w:t xml:space="preserve"> и добавление деталей.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A084B">
        <w:rPr>
          <w:rFonts w:ascii="Times New Roman" w:hAnsi="Times New Roman"/>
          <w:color w:val="000000"/>
          <w:sz w:val="28"/>
        </w:rPr>
        <w:t>филимоновские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, дымковские,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каргопольские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игрушки (и другие по выбору учителя с учётом местных художественных промыслов).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, Е.И.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) и в скульптуре (произведения В.В.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9A084B">
        <w:rPr>
          <w:rFonts w:ascii="Times New Roman" w:hAnsi="Times New Roman"/>
          <w:color w:val="000000"/>
          <w:sz w:val="28"/>
        </w:rPr>
        <w:t>). Наблюдение животных с точки зрения их пропорций, характера движения, пластики.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или другом графическом редакторе).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>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на основе простых сюжетов (например, образ дерева).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364418" w:rsidRPr="009A084B" w:rsidRDefault="00364418">
      <w:pPr>
        <w:spacing w:after="0"/>
        <w:ind w:left="120"/>
      </w:pPr>
      <w:bookmarkStart w:id="14" w:name="_Toc141079009"/>
      <w:bookmarkEnd w:id="14"/>
    </w:p>
    <w:p w:rsidR="00364418" w:rsidRPr="009A084B" w:rsidRDefault="00364418">
      <w:pPr>
        <w:spacing w:after="0"/>
        <w:ind w:left="120"/>
      </w:pPr>
    </w:p>
    <w:p w:rsidR="00364418" w:rsidRPr="009A084B" w:rsidRDefault="00DA4568">
      <w:pPr>
        <w:spacing w:after="0"/>
        <w:ind w:left="120"/>
      </w:pPr>
      <w:r w:rsidRPr="009A084B">
        <w:rPr>
          <w:rFonts w:ascii="Times New Roman" w:hAnsi="Times New Roman"/>
          <w:b/>
          <w:color w:val="000000"/>
          <w:sz w:val="28"/>
        </w:rPr>
        <w:t>3 КЛАСС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Эскиз плаката или афиши. Совмещение шрифта и изображения. Особенности композиции плаката.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Транспорт в городе. Рисунки реальных или фантастических машин.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лица человека. Строение, пропорции, взаиморасположение частей лица.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Натюрморт из простых предметов с натуры или по представлению. </w:t>
      </w:r>
      <w:r w:rsidRPr="009A084B">
        <w:rPr>
          <w:rFonts w:ascii="Times New Roman" w:hAnsi="Times New Roman"/>
          <w:color w:val="000000"/>
          <w:spacing w:val="-4"/>
          <w:sz w:val="28"/>
        </w:rPr>
        <w:t>«Натюрморт-автопортрет» из предметов, характеризующих личность обучающегося.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9A084B">
        <w:rPr>
          <w:rFonts w:ascii="Times New Roman" w:hAnsi="Times New Roman"/>
          <w:color w:val="000000"/>
          <w:sz w:val="28"/>
        </w:rPr>
        <w:t>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Освоение знаний о видах скульптуры (по назначению) и жанрах скульптуры (по сюжету изображения).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павловопосадских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платков.</w:t>
      </w:r>
    </w:p>
    <w:p w:rsidR="00364418" w:rsidRPr="009A084B" w:rsidRDefault="00DA4568">
      <w:pPr>
        <w:spacing w:after="0"/>
        <w:ind w:firstLine="600"/>
        <w:jc w:val="both"/>
      </w:pPr>
      <w:proofErr w:type="gramStart"/>
      <w:r w:rsidRPr="009A084B">
        <w:rPr>
          <w:rFonts w:ascii="Times New Roman" w:hAnsi="Times New Roman"/>
          <w:color w:val="000000"/>
          <w:sz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Зарисовки исторических памятников и архитектурных достопримечательностей</w:t>
      </w:r>
      <w:r w:rsidRPr="009A084B">
        <w:rPr>
          <w:rFonts w:ascii="Times New Roman" w:hAnsi="Times New Roman"/>
          <w:color w:val="000000"/>
          <w:sz w:val="28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, В.Д. Поленова, И.К. Айвазовского и других.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Изображение и изучение мимики лица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Редактирование фотографий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9A084B">
        <w:rPr>
          <w:rFonts w:ascii="Times New Roman" w:hAnsi="Times New Roman"/>
          <w:color w:val="000000"/>
          <w:sz w:val="28"/>
        </w:rPr>
        <w:t>: изменение яркости, контраста, насыщенности цвета; обрезка, поворот, отражение.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Виртуальные путешествия в главные художественные музеи и музеи местные (по выбору учителя).</w:t>
      </w:r>
    </w:p>
    <w:p w:rsidR="00364418" w:rsidRPr="009A084B" w:rsidRDefault="00364418">
      <w:pPr>
        <w:spacing w:after="0"/>
        <w:ind w:left="120"/>
      </w:pPr>
      <w:bookmarkStart w:id="15" w:name="_Toc141079010"/>
      <w:bookmarkEnd w:id="15"/>
    </w:p>
    <w:p w:rsidR="00364418" w:rsidRPr="009A084B" w:rsidRDefault="00DA4568">
      <w:pPr>
        <w:spacing w:after="0"/>
        <w:ind w:left="120"/>
      </w:pPr>
      <w:r w:rsidRPr="009A084B">
        <w:rPr>
          <w:rFonts w:ascii="Times New Roman" w:hAnsi="Times New Roman"/>
          <w:b/>
          <w:color w:val="000000"/>
          <w:sz w:val="28"/>
        </w:rPr>
        <w:t>4 КЛАСС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pacing w:val="-4"/>
          <w:sz w:val="28"/>
        </w:rPr>
        <w:t>Правила линейной и воздушной перспективы: уменьшение размера изображения</w:t>
      </w:r>
      <w:r w:rsidRPr="009A084B">
        <w:rPr>
          <w:rFonts w:ascii="Times New Roman" w:hAnsi="Times New Roman"/>
          <w:color w:val="000000"/>
          <w:sz w:val="28"/>
        </w:rPr>
        <w:t xml:space="preserve"> по мере удаления от первого плана, смягчения цветового и тонального контрастов.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Графическое изображение героев былин, древних легенд, сказок и сказаний разных народов.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Знакомство со скульптурными памятниками героям и мемориальными комплексами.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Женский и мужской костюмы в традициях разных народов.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Своеобразие одежды разных эпох и культур.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Понимание значения для современных людей сохранения культурного наследия.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Произведения В.М. Васнецова, Б.М.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на темы истории и традиций русской отечественной культуры.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кром</w:t>
      </w:r>
      <w:proofErr w:type="spellEnd"/>
      <w:r w:rsidRPr="009A084B">
        <w:rPr>
          <w:rFonts w:ascii="Times New Roman" w:hAnsi="Times New Roman"/>
          <w:color w:val="000000"/>
          <w:sz w:val="28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9A084B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364418" w:rsidRPr="009A084B" w:rsidRDefault="00DA4568">
      <w:pPr>
        <w:spacing w:after="0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Изображение и освоение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9A084B">
        <w:rPr>
          <w:rFonts w:ascii="Times New Roman" w:hAnsi="Times New Roman"/>
          <w:color w:val="000000"/>
          <w:sz w:val="28"/>
        </w:rPr>
        <w:t>-анимации и сохранить простое повторяющееся движение своего рисунка.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Создание компьютерной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9A084B">
        <w:rPr>
          <w:rFonts w:ascii="Times New Roman" w:hAnsi="Times New Roman"/>
          <w:color w:val="000000"/>
          <w:sz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Виртуальные тематические путешествия по художественным музеям мира.</w:t>
      </w:r>
    </w:p>
    <w:p w:rsidR="00364418" w:rsidRPr="009A084B" w:rsidRDefault="00364418">
      <w:pPr>
        <w:spacing w:after="0"/>
        <w:ind w:left="120"/>
      </w:pPr>
    </w:p>
    <w:p w:rsidR="00364418" w:rsidRPr="009A084B" w:rsidRDefault="00364418">
      <w:pPr>
        <w:spacing w:after="0" w:line="264" w:lineRule="auto"/>
        <w:ind w:left="120"/>
        <w:jc w:val="both"/>
      </w:pPr>
    </w:p>
    <w:p w:rsidR="00364418" w:rsidRPr="009A084B" w:rsidRDefault="00364418">
      <w:pPr>
        <w:sectPr w:rsidR="00364418" w:rsidRPr="009A084B">
          <w:pgSz w:w="11906" w:h="16383"/>
          <w:pgMar w:top="1134" w:right="850" w:bottom="1134" w:left="1701" w:header="720" w:footer="720" w:gutter="0"/>
          <w:cols w:space="720"/>
        </w:sectPr>
      </w:pPr>
    </w:p>
    <w:p w:rsidR="00364418" w:rsidRPr="009A084B" w:rsidRDefault="00DA4568">
      <w:pPr>
        <w:spacing w:after="0" w:line="264" w:lineRule="auto"/>
        <w:ind w:left="120"/>
        <w:jc w:val="both"/>
      </w:pPr>
      <w:bookmarkStart w:id="16" w:name="block-52877174"/>
      <w:bookmarkEnd w:id="11"/>
      <w:r w:rsidRPr="009A084B">
        <w:rPr>
          <w:rFonts w:ascii="Times New Roman" w:hAnsi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364418" w:rsidRPr="009A084B" w:rsidRDefault="00364418">
      <w:pPr>
        <w:spacing w:after="0" w:line="264" w:lineRule="auto"/>
        <w:ind w:left="120"/>
        <w:jc w:val="both"/>
      </w:pPr>
    </w:p>
    <w:p w:rsidR="00364418" w:rsidRPr="009A084B" w:rsidRDefault="00DA4568">
      <w:pPr>
        <w:spacing w:after="0" w:line="264" w:lineRule="auto"/>
        <w:ind w:left="12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ЛИЧНОСТНЫЕ РЕЗУЛЬТАТЫ</w:t>
      </w:r>
      <w:r w:rsidRPr="009A084B">
        <w:rPr>
          <w:rFonts w:ascii="Times New Roman" w:hAnsi="Times New Roman"/>
          <w:color w:val="000000"/>
          <w:sz w:val="28"/>
        </w:rPr>
        <w:t xml:space="preserve"> </w:t>
      </w:r>
    </w:p>
    <w:p w:rsidR="00364418" w:rsidRPr="009A084B" w:rsidRDefault="00364418">
      <w:pPr>
        <w:spacing w:after="0" w:line="264" w:lineRule="auto"/>
        <w:ind w:left="120"/>
        <w:jc w:val="both"/>
      </w:pP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9A084B">
        <w:rPr>
          <w:rFonts w:ascii="Times New Roman" w:hAnsi="Times New Roman"/>
          <w:color w:val="000000"/>
          <w:sz w:val="28"/>
        </w:rPr>
        <w:t>у</w:t>
      </w:r>
      <w:proofErr w:type="gramEnd"/>
      <w:r w:rsidRPr="009A084B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уважение и ценностное отношение к своей Родине – России;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 xml:space="preserve">духовно-нравственное развитие </w:t>
      </w:r>
      <w:proofErr w:type="gramStart"/>
      <w:r w:rsidRPr="009A084B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9A084B">
        <w:rPr>
          <w:rFonts w:ascii="Times New Roman" w:hAnsi="Times New Roman"/>
          <w:color w:val="000000"/>
          <w:sz w:val="28"/>
        </w:rPr>
        <w:t>;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color w:val="000000"/>
          <w:sz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Патриотическое воспитание</w:t>
      </w:r>
      <w:r w:rsidRPr="009A084B">
        <w:rPr>
          <w:rFonts w:ascii="Times New Roman" w:hAnsi="Times New Roman"/>
          <w:color w:val="000000"/>
          <w:sz w:val="28"/>
        </w:rPr>
        <w:t xml:space="preserve"> осуществляется через освоение </w:t>
      </w:r>
      <w:proofErr w:type="gramStart"/>
      <w:r w:rsidRPr="009A084B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9A084B">
        <w:rPr>
          <w:rFonts w:ascii="Times New Roman" w:hAnsi="Times New Roman"/>
          <w:color w:val="000000"/>
          <w:sz w:val="28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Гражданское воспитание</w:t>
      </w:r>
      <w:r w:rsidRPr="009A084B">
        <w:rPr>
          <w:rFonts w:ascii="Times New Roman" w:hAnsi="Times New Roman"/>
          <w:color w:val="000000"/>
          <w:sz w:val="28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Духовно-нравственное воспитание</w:t>
      </w:r>
      <w:r w:rsidRPr="009A084B">
        <w:rPr>
          <w:rFonts w:ascii="Times New Roman" w:hAnsi="Times New Roman"/>
          <w:color w:val="000000"/>
          <w:sz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9A084B">
        <w:rPr>
          <w:rFonts w:ascii="Times New Roman" w:hAnsi="Times New Roman"/>
          <w:color w:val="000000"/>
          <w:sz w:val="28"/>
        </w:rPr>
        <w:t>обучающемуся</w:t>
      </w:r>
      <w:proofErr w:type="gramEnd"/>
      <w:r w:rsidRPr="009A084B">
        <w:rPr>
          <w:rFonts w:ascii="Times New Roman" w:hAnsi="Times New Roman"/>
          <w:color w:val="000000"/>
          <w:sz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Эстетическое воспитание</w:t>
      </w:r>
      <w:r w:rsidRPr="009A084B">
        <w:rPr>
          <w:rFonts w:ascii="Times New Roman" w:hAnsi="Times New Roman"/>
          <w:color w:val="000000"/>
          <w:sz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9A084B">
        <w:rPr>
          <w:rFonts w:ascii="Times New Roman" w:hAnsi="Times New Roman"/>
          <w:color w:val="000000"/>
          <w:sz w:val="28"/>
        </w:rPr>
        <w:t>прекрасном</w:t>
      </w:r>
      <w:proofErr w:type="gramEnd"/>
      <w:r w:rsidRPr="009A084B">
        <w:rPr>
          <w:rFonts w:ascii="Times New Roman" w:hAnsi="Times New Roman"/>
          <w:color w:val="000000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Ценности познавательной деятельности</w:t>
      </w:r>
      <w:r w:rsidRPr="009A084B">
        <w:rPr>
          <w:rFonts w:ascii="Times New Roman" w:hAnsi="Times New Roman"/>
          <w:color w:val="000000"/>
          <w:sz w:val="28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A084B">
        <w:rPr>
          <w:rFonts w:ascii="Times New Roman" w:hAnsi="Times New Roman"/>
          <w:color w:val="000000"/>
          <w:spacing w:val="-4"/>
          <w:sz w:val="28"/>
        </w:rPr>
        <w:t>в художественно-творческой деятельности. Навыки исследовательской деятельности</w:t>
      </w:r>
      <w:r w:rsidRPr="009A084B">
        <w:rPr>
          <w:rFonts w:ascii="Times New Roman" w:hAnsi="Times New Roman"/>
          <w:color w:val="000000"/>
          <w:sz w:val="28"/>
        </w:rPr>
        <w:t xml:space="preserve"> развиваются при выполнении заданий культурно-исторической направленности.</w:t>
      </w:r>
    </w:p>
    <w:p w:rsidR="00364418" w:rsidRPr="009A084B" w:rsidRDefault="00DA4568">
      <w:pPr>
        <w:spacing w:after="0"/>
        <w:ind w:firstLine="600"/>
        <w:jc w:val="both"/>
      </w:pPr>
      <w:r w:rsidRPr="009A084B">
        <w:rPr>
          <w:rFonts w:ascii="Times New Roman" w:hAnsi="Times New Roman"/>
          <w:b/>
          <w:color w:val="000000"/>
          <w:sz w:val="28"/>
        </w:rPr>
        <w:t>Экологическое воспитание</w:t>
      </w:r>
      <w:r w:rsidRPr="009A084B">
        <w:rPr>
          <w:rFonts w:ascii="Times New Roman" w:hAnsi="Times New Roman"/>
          <w:color w:val="000000"/>
          <w:sz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9A084B">
        <w:rPr>
          <w:rFonts w:ascii="Times New Roman" w:hAnsi="Times New Roman"/>
          <w:color w:val="000000"/>
          <w:sz w:val="28"/>
        </w:rPr>
        <w:t>вств сп</w:t>
      </w:r>
      <w:proofErr w:type="gramEnd"/>
      <w:r w:rsidRPr="009A084B">
        <w:rPr>
          <w:rFonts w:ascii="Times New Roman" w:hAnsi="Times New Roman"/>
          <w:color w:val="000000"/>
          <w:sz w:val="28"/>
        </w:rPr>
        <w:t>особствует активному неприятию действий, приносящих вред окружающей среде.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Трудовое воспитание</w:t>
      </w:r>
      <w:r w:rsidRPr="00DC0B10">
        <w:rPr>
          <w:rFonts w:ascii="Times New Roman" w:hAnsi="Times New Roman"/>
          <w:color w:val="000000"/>
          <w:sz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C0B10">
        <w:rPr>
          <w:rFonts w:ascii="Times New Roman" w:hAnsi="Times New Roman"/>
          <w:color w:val="000000"/>
          <w:sz w:val="28"/>
        </w:rPr>
        <w:t>стремление достичь результат</w:t>
      </w:r>
      <w:proofErr w:type="gramEnd"/>
      <w:r w:rsidRPr="00DC0B10">
        <w:rPr>
          <w:rFonts w:ascii="Times New Roman" w:hAnsi="Times New Roman"/>
          <w:color w:val="000000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7" w:name="_Toc124264881"/>
      <w:bookmarkEnd w:id="17"/>
    </w:p>
    <w:p w:rsidR="00364418" w:rsidRPr="00DC0B10" w:rsidRDefault="00364418">
      <w:pPr>
        <w:spacing w:after="0"/>
        <w:ind w:left="120"/>
      </w:pPr>
      <w:bookmarkStart w:id="18" w:name="_Toc141079013"/>
      <w:bookmarkEnd w:id="18"/>
    </w:p>
    <w:p w:rsidR="00364418" w:rsidRPr="00DC0B10" w:rsidRDefault="00364418">
      <w:pPr>
        <w:spacing w:after="0"/>
        <w:ind w:left="120"/>
        <w:jc w:val="both"/>
      </w:pP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64418" w:rsidRPr="00DC0B10" w:rsidRDefault="00364418">
      <w:pPr>
        <w:spacing w:after="0"/>
        <w:ind w:left="120"/>
      </w:pP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Пространственные представления и сенсорные способности: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выявлять доминантные черты (характерные особенности) в визуальном образе;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сравнивать плоскостные и пространственные объекты по заданным основаниям;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находить ассоциативные связи между визуальными образами разных форм и предметов;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сопоставлять части и целое в видимом образе, предмете, конструкции;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анализировать пропорциональные отношения частей внутри целого и предметов между собой;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передавать обобщенный образ реальности при построении плоской композиции; 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соотносить тональные отношения (тёмное – светлое) в пространственных и плоскостных объектах;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364418" w:rsidRPr="00DC0B10" w:rsidRDefault="00364418">
      <w:pPr>
        <w:spacing w:after="0" w:line="264" w:lineRule="auto"/>
        <w:ind w:left="120"/>
        <w:jc w:val="both"/>
      </w:pP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ставить и использовать вопросы как исследовательский инструмент познания.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работать с электронными учебниками и учебными пособиями;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DC0B10">
        <w:rPr>
          <w:rFonts w:ascii="Times New Roman" w:hAnsi="Times New Roman"/>
          <w:color w:val="000000"/>
          <w:sz w:val="28"/>
        </w:rPr>
        <w:t>, предложенных учителем;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соблюдать правила информационной безопасности при работе в Интернете.</w:t>
      </w:r>
    </w:p>
    <w:p w:rsidR="00364418" w:rsidRPr="00DC0B10" w:rsidRDefault="00364418">
      <w:pPr>
        <w:spacing w:after="0" w:line="252" w:lineRule="auto"/>
        <w:ind w:left="120"/>
        <w:jc w:val="both"/>
      </w:pPr>
    </w:p>
    <w:p w:rsidR="00364418" w:rsidRPr="00DC0B10" w:rsidRDefault="00DA4568">
      <w:pPr>
        <w:spacing w:after="0" w:line="252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364418" w:rsidRPr="00DC0B10" w:rsidRDefault="00DA4568">
      <w:pPr>
        <w:spacing w:after="0" w:line="252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Общение: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pacing w:val="-4"/>
          <w:sz w:val="28"/>
        </w:rPr>
        <w:t>демонстрировать и объяснять результаты своего творческого, художественного</w:t>
      </w:r>
      <w:r w:rsidRPr="00DC0B10">
        <w:rPr>
          <w:rFonts w:ascii="Times New Roman" w:hAnsi="Times New Roman"/>
          <w:color w:val="000000"/>
          <w:sz w:val="28"/>
        </w:rPr>
        <w:t xml:space="preserve"> или исследовательского опыта;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364418" w:rsidRPr="00DC0B10" w:rsidRDefault="00364418">
      <w:pPr>
        <w:spacing w:after="0" w:line="252" w:lineRule="auto"/>
        <w:ind w:left="120"/>
        <w:jc w:val="both"/>
      </w:pPr>
    </w:p>
    <w:p w:rsidR="00364418" w:rsidRPr="00DC0B10" w:rsidRDefault="00DA4568">
      <w:pPr>
        <w:spacing w:after="0" w:line="252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364418" w:rsidRPr="00DC0B10" w:rsidRDefault="00DA4568">
      <w:pPr>
        <w:spacing w:after="0" w:line="252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внимательно относиться и выполнять учебные задачи, поставленные учителем;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соблюдать последовательность учебных действий при выполнении задания;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соблюдать </w:t>
      </w:r>
      <w:proofErr w:type="gramStart"/>
      <w:r w:rsidRPr="00DC0B10">
        <w:rPr>
          <w:rFonts w:ascii="Times New Roman" w:hAnsi="Times New Roman"/>
          <w:color w:val="000000"/>
          <w:sz w:val="28"/>
        </w:rPr>
        <w:t>порядок в окружающем пространстве и бережно относясь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к используемым материалам;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364418" w:rsidRPr="00DC0B10" w:rsidRDefault="00364418">
      <w:pPr>
        <w:spacing w:after="0"/>
        <w:ind w:left="120"/>
      </w:pPr>
      <w:bookmarkStart w:id="19" w:name="_Toc124264882"/>
      <w:bookmarkStart w:id="20" w:name="_Toc141079014"/>
      <w:bookmarkEnd w:id="19"/>
      <w:bookmarkEnd w:id="20"/>
    </w:p>
    <w:p w:rsidR="00364418" w:rsidRPr="00DC0B10" w:rsidRDefault="00364418">
      <w:pPr>
        <w:spacing w:after="0"/>
        <w:ind w:left="120"/>
        <w:jc w:val="both"/>
      </w:pP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DC0B10">
        <w:rPr>
          <w:rFonts w:ascii="Times New Roman" w:hAnsi="Times New Roman"/>
          <w:b/>
          <w:color w:val="000000"/>
          <w:sz w:val="28"/>
        </w:rPr>
        <w:t>1 классе</w:t>
      </w:r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C0B1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навыки применения свой</w:t>
      </w:r>
      <w:proofErr w:type="gramStart"/>
      <w:r w:rsidRPr="00DC0B10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DC0B10">
        <w:rPr>
          <w:rFonts w:ascii="Times New Roman" w:hAnsi="Times New Roman"/>
          <w:color w:val="000000"/>
          <w:sz w:val="28"/>
        </w:rPr>
        <w:t>остых графических материалов в самостоятельной творческой работе в условиях урока.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рисунка простого (плоского) предмета с натуры.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Учиться анализировать соотношения пропорций, визуально сравнивать пространственные величины.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первичные знания и навыки композиционного расположения изображения на листе.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Выбирать вертикальный или горизонтальный формат листа для выполнения соответствующих задач рисунка.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навыки работы красками «гуашь» в условиях урока.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Овладевать первичными навыками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– создания объёмных форм из бумаги путём её складывания, надрезания, закручивания.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Учиться использовать правила симметрии в своей художественной деятельности.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знания о значении и назначении украшений в жизни людей.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DC0B10">
        <w:rPr>
          <w:rFonts w:ascii="Times New Roman" w:hAnsi="Times New Roman"/>
          <w:color w:val="000000"/>
          <w:sz w:val="28"/>
        </w:rPr>
        <w:t>дымковская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опыт и соответствующие возрасту навыки подготовки и оформления общего праздника.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приёмы конструирования из бумаги, складывания объёмных простых геометрических тел.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pacing w:val="-4"/>
          <w:sz w:val="28"/>
        </w:rPr>
        <w:t>Приобретать опыт пространственного макетирования (сказочный город) в форме</w:t>
      </w:r>
      <w:r w:rsidRPr="00DC0B10">
        <w:rPr>
          <w:rFonts w:ascii="Times New Roman" w:hAnsi="Times New Roman"/>
          <w:color w:val="000000"/>
          <w:sz w:val="28"/>
        </w:rPr>
        <w:t xml:space="preserve"> коллективной игровой деятельности.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опыт эстетического восприятия и аналитического наблюдения архитектурных построек.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21" w:name="_TOC_250003"/>
      <w:bookmarkEnd w:id="21"/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DC0B10">
        <w:rPr>
          <w:rFonts w:ascii="Times New Roman" w:hAnsi="Times New Roman"/>
          <w:b/>
          <w:color w:val="000000"/>
          <w:sz w:val="28"/>
        </w:rPr>
        <w:t>2 классе</w:t>
      </w:r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C0B1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навыки изображения на основе разной по характеру и способу наложения линии.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работы акварельной краской и понимать особенности работы прозрачной краской.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Знать названия основных и составных цветов и способы получения разных оттенков составного цвета.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DC0B10">
        <w:rPr>
          <w:rFonts w:ascii="Times New Roman" w:hAnsi="Times New Roman"/>
          <w:color w:val="000000"/>
          <w:sz w:val="28"/>
        </w:rPr>
        <w:t>белой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и чёрной (для изменения их тона).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об изменениях скульптурного образа при осмотре произведения с разных сторон.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364418" w:rsidRPr="00DC0B10" w:rsidRDefault="00DA4568">
      <w:pPr>
        <w:spacing w:after="0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филимоновская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абашевская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каргопольская</w:t>
      </w:r>
      <w:proofErr w:type="spellEnd"/>
      <w:r w:rsidRPr="00DC0B10">
        <w:rPr>
          <w:rFonts w:ascii="Times New Roman" w:hAnsi="Times New Roman"/>
          <w:color w:val="000000"/>
          <w:sz w:val="28"/>
        </w:rPr>
        <w:t>, дымковская игрушки или с учётом местных промыслов).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выполнения красками рисунков украшений народных былинных персонажей.</w:t>
      </w:r>
    </w:p>
    <w:p w:rsidR="00364418" w:rsidRPr="00DC0B10" w:rsidRDefault="00DA4568">
      <w:pPr>
        <w:spacing w:after="0" w:line="257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понимание образа здания, то есть его эмоционального воздействия.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364418" w:rsidRPr="00DC0B10" w:rsidRDefault="00DA4568">
      <w:pPr>
        <w:spacing w:after="0" w:line="257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364418" w:rsidRPr="00DC0B10" w:rsidRDefault="00DA4568">
      <w:pPr>
        <w:spacing w:after="0" w:line="257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Е.И.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Ватагина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Е.И.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Чарушина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(и других по выбору учителя).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(или другом графическом редакторе).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C0B10">
        <w:rPr>
          <w:rFonts w:ascii="Times New Roman" w:hAnsi="Times New Roman"/>
          <w:color w:val="000000"/>
          <w:sz w:val="28"/>
        </w:rPr>
        <w:t>, а также построения из них простых рисунков или орнаментов.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в компьютерном редакторе (например,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C0B10">
        <w:rPr>
          <w:rFonts w:ascii="Times New Roman" w:hAnsi="Times New Roman"/>
          <w:color w:val="000000"/>
          <w:sz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22" w:name="_TOC_250002"/>
      <w:bookmarkEnd w:id="22"/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К концу обучения в</w:t>
      </w:r>
      <w:r w:rsidRPr="00DC0B10">
        <w:rPr>
          <w:rFonts w:ascii="Times New Roman" w:hAnsi="Times New Roman"/>
          <w:b/>
          <w:color w:val="000000"/>
          <w:sz w:val="28"/>
        </w:rPr>
        <w:t xml:space="preserve"> 3 классе</w:t>
      </w:r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C0B1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основные пропорции лица человека, взаимное расположение частей лица.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рисования портрета (лица) человека.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Изображать красками портрет человека с использованием натуры или представлению.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Создавать пейзаж, передавая в нём активное состояние природы.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Приобрести представление о деятельности художника в театре.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Создать красками эскиз занавеса или эскиз декораций к выбранному сюжету.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Познакомиться с работой художников по оформлению праздников.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DC0B10">
        <w:rPr>
          <w:rFonts w:ascii="Times New Roman" w:hAnsi="Times New Roman"/>
          <w:color w:val="000000"/>
          <w:sz w:val="28"/>
        </w:rPr>
        <w:t>, по выбору учителя).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лепки эскиза парковой скульптуры.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 создании глиняной и деревянной посуды: народные художественные промыслы Гжель и Хохлома.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навыки создания орнаментов при помощи штампов и трафаретов.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Получить опыт создания композиции орнамента в квадрате (в качестве эскиза росписи женского платка).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Создать в виде рисунков или объёмных аппликаций из цветной бумаги эскизы </w:t>
      </w:r>
      <w:r w:rsidRPr="00DC0B10">
        <w:rPr>
          <w:rFonts w:ascii="Times New Roman" w:hAnsi="Times New Roman"/>
          <w:color w:val="000000"/>
          <w:spacing w:val="-4"/>
          <w:sz w:val="28"/>
        </w:rPr>
        <w:t>разнообразных малых архитектурных форм, наполняющих городское пространство.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Придумать и нарисовать (или выполнить в технике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бумагопластики</w:t>
      </w:r>
      <w:proofErr w:type="spellEnd"/>
      <w:r w:rsidRPr="00DC0B10">
        <w:rPr>
          <w:rFonts w:ascii="Times New Roman" w:hAnsi="Times New Roman"/>
          <w:color w:val="000000"/>
          <w:sz w:val="28"/>
        </w:rPr>
        <w:t>) транспортное средство.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364418" w:rsidRPr="00DC0B10" w:rsidRDefault="00DA4568">
      <w:pPr>
        <w:spacing w:after="0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364418" w:rsidRPr="00DC0B10" w:rsidRDefault="00DA4568">
      <w:pPr>
        <w:spacing w:after="0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Называть основные жанры живописи, графики и скульптуры, определяемые предметом изображения.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Саврасова</w:t>
      </w:r>
      <w:proofErr w:type="spellEnd"/>
      <w:r w:rsidRPr="00DC0B10">
        <w:rPr>
          <w:rFonts w:ascii="Times New Roman" w:hAnsi="Times New Roman"/>
          <w:color w:val="000000"/>
          <w:sz w:val="28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364418" w:rsidRPr="00DC0B10" w:rsidRDefault="00DA4568">
      <w:pPr>
        <w:spacing w:after="0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квестах</w:t>
      </w:r>
      <w:proofErr w:type="spellEnd"/>
      <w:r w:rsidRPr="00DC0B10">
        <w:rPr>
          <w:rFonts w:ascii="Times New Roman" w:hAnsi="Times New Roman"/>
          <w:color w:val="000000"/>
          <w:sz w:val="28"/>
        </w:rPr>
        <w:t>, в обсуждении впечатлений от виртуальных путешествий.</w:t>
      </w:r>
      <w:proofErr w:type="gramEnd"/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Понимать значения музеев и называть, указывать, где находятся и чему </w:t>
      </w:r>
      <w:r w:rsidRPr="00DC0B10">
        <w:rPr>
          <w:rFonts w:ascii="Times New Roman" w:hAnsi="Times New Roman"/>
          <w:color w:val="000000"/>
          <w:spacing w:val="-4"/>
          <w:sz w:val="28"/>
        </w:rPr>
        <w:t>посвящены их коллекции: Государственная Третьяковская галерея, Государственный</w:t>
      </w:r>
      <w:r w:rsidRPr="00DC0B10">
        <w:rPr>
          <w:rFonts w:ascii="Times New Roman" w:hAnsi="Times New Roman"/>
          <w:color w:val="000000"/>
          <w:sz w:val="28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>
        <w:rPr>
          <w:rFonts w:ascii="Times New Roman" w:hAnsi="Times New Roman"/>
          <w:color w:val="000000"/>
          <w:sz w:val="28"/>
        </w:rPr>
        <w:t>Picture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Manager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квестов</w:t>
      </w:r>
      <w:proofErr w:type="spellEnd"/>
      <w:r w:rsidRPr="00DC0B10">
        <w:rPr>
          <w:rFonts w:ascii="Times New Roman" w:hAnsi="Times New Roman"/>
          <w:color w:val="000000"/>
          <w:sz w:val="28"/>
        </w:rPr>
        <w:t>, предложенных учителем.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DC0B10">
        <w:rPr>
          <w:rFonts w:ascii="Times New Roman" w:hAnsi="Times New Roman"/>
          <w:b/>
          <w:color w:val="000000"/>
          <w:sz w:val="28"/>
        </w:rPr>
        <w:t>4 классе</w:t>
      </w:r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C0B10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364418" w:rsidRPr="00DC0B10" w:rsidRDefault="00DA4568">
      <w:pPr>
        <w:spacing w:after="0" w:line="264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«Графика»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364418" w:rsidRPr="00DC0B10" w:rsidRDefault="00DA4568">
      <w:pPr>
        <w:spacing w:after="0" w:line="264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Создавать зарисовки памятников отечественной и мировой архитектуры.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«Живопись»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Создавать двойной портрет (например, портрет матери и ребёнка).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Приобретать опыт создания композиции на тему «Древнерусский город».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«Скульптура»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«Декоративно-прикладное искусство»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364418" w:rsidRPr="00DC0B10" w:rsidRDefault="00DA4568">
      <w:pPr>
        <w:spacing w:after="0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«Архитектура»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364418" w:rsidRPr="00DC0B10" w:rsidRDefault="00DA4568">
      <w:pPr>
        <w:spacing w:after="0" w:line="252" w:lineRule="auto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«Восприятие произведений искусства»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Кустодиева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, В.И. Сурикова, К.А. Коровина, А.Г. Венецианова, А.П. Рябушкина, И.Я.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Билибина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и других по выбору учителя).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кром</w:t>
      </w:r>
      <w:proofErr w:type="spellEnd"/>
      <w:r w:rsidRPr="00DC0B10">
        <w:rPr>
          <w:rFonts w:ascii="Times New Roman" w:hAnsi="Times New Roman"/>
          <w:color w:val="000000"/>
          <w:sz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Узнавать соборы Московского Кремля, Софийский собор в Великом Новгороде, храм Покрова на Нерли.</w:t>
      </w:r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DC0B10">
        <w:rPr>
          <w:rFonts w:ascii="Times New Roman" w:hAnsi="Times New Roman"/>
          <w:color w:val="000000"/>
          <w:sz w:val="28"/>
        </w:rPr>
        <w:t>Мартоса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в Москве.</w:t>
      </w:r>
    </w:p>
    <w:p w:rsidR="00364418" w:rsidRPr="00DC0B10" w:rsidRDefault="00DA4568">
      <w:pPr>
        <w:spacing w:after="0" w:line="252" w:lineRule="auto"/>
        <w:ind w:firstLine="600"/>
        <w:jc w:val="both"/>
      </w:pPr>
      <w:proofErr w:type="gramStart"/>
      <w:r w:rsidRPr="00DC0B10">
        <w:rPr>
          <w:rFonts w:ascii="Times New Roman" w:hAnsi="Times New Roman"/>
          <w:color w:val="000000"/>
          <w:sz w:val="28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DC0B10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C0B10">
        <w:rPr>
          <w:rFonts w:ascii="Times New Roman" w:hAnsi="Times New Roman"/>
          <w:color w:val="000000"/>
          <w:sz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C0B10">
        <w:rPr>
          <w:rFonts w:ascii="Times New Roman" w:hAnsi="Times New Roman"/>
          <w:color w:val="000000"/>
          <w:sz w:val="28"/>
        </w:rPr>
        <w:t>Трептов</w:t>
      </w:r>
      <w:proofErr w:type="spellEnd"/>
      <w:r w:rsidRPr="00DC0B10">
        <w:rPr>
          <w:rFonts w:ascii="Times New Roman" w:hAnsi="Times New Roman"/>
          <w:color w:val="000000"/>
          <w:sz w:val="28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364418" w:rsidRPr="00DC0B10" w:rsidRDefault="00DA4568">
      <w:pPr>
        <w:spacing w:after="0" w:line="252" w:lineRule="auto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364418" w:rsidRPr="00DC0B10" w:rsidRDefault="00DA4568">
      <w:pPr>
        <w:spacing w:after="0"/>
        <w:ind w:left="120"/>
        <w:jc w:val="both"/>
      </w:pPr>
      <w:r w:rsidRPr="00DC0B10">
        <w:rPr>
          <w:rFonts w:ascii="Times New Roman" w:hAnsi="Times New Roman"/>
          <w:b/>
          <w:color w:val="000000"/>
          <w:sz w:val="28"/>
        </w:rPr>
        <w:t>Модуль «Азбука цифровой графики»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>
        <w:rPr>
          <w:rFonts w:ascii="Times New Roman" w:hAnsi="Times New Roman"/>
          <w:color w:val="000000"/>
          <w:sz w:val="28"/>
        </w:rPr>
        <w:t>Paint</w:t>
      </w:r>
      <w:proofErr w:type="spellEnd"/>
      <w:r w:rsidRPr="00DC0B10">
        <w:rPr>
          <w:rFonts w:ascii="Times New Roman" w:hAnsi="Times New Roman"/>
          <w:color w:val="000000"/>
          <w:sz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C0B10">
        <w:rPr>
          <w:rFonts w:ascii="Times New Roman" w:hAnsi="Times New Roman"/>
          <w:color w:val="000000"/>
          <w:sz w:val="28"/>
        </w:rPr>
        <w:t>-анимации.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 xml:space="preserve">Освоить и проводить компьютерные презентации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 w:rsidRPr="00DC0B10">
        <w:rPr>
          <w:rFonts w:ascii="Times New Roman" w:hAnsi="Times New Roman"/>
          <w:color w:val="000000"/>
          <w:sz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364418" w:rsidRPr="00DC0B10" w:rsidRDefault="00DA4568">
      <w:pPr>
        <w:spacing w:after="0"/>
        <w:ind w:firstLine="600"/>
        <w:jc w:val="both"/>
      </w:pPr>
      <w:r w:rsidRPr="00DC0B10">
        <w:rPr>
          <w:rFonts w:ascii="Times New Roman" w:hAnsi="Times New Roman"/>
          <w:color w:val="000000"/>
          <w:sz w:val="28"/>
        </w:rPr>
        <w:t>Совершать виртуальные тематические путешествия по художественным музеям мира.</w:t>
      </w:r>
    </w:p>
    <w:p w:rsidR="00364418" w:rsidRPr="00DC0B10" w:rsidRDefault="00364418">
      <w:pPr>
        <w:sectPr w:rsidR="00364418" w:rsidRPr="00DC0B10">
          <w:pgSz w:w="11906" w:h="16383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bookmarkStart w:id="23" w:name="block-52877175"/>
      <w:bookmarkEnd w:id="16"/>
      <w:r w:rsidRPr="00DC0B10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Pr="007A30CC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364418" w:rsidRDefault="00DC0B10" w:rsidP="00DC0B10">
            <w:pPr>
              <w:spacing w:after="0"/>
              <w:ind w:left="135"/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6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DC0B10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364418" w:rsidRDefault="00DC0B10" w:rsidP="00DC0B10">
            <w:pPr>
              <w:spacing w:after="0"/>
              <w:ind w:left="135"/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7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DC0B10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364418" w:rsidRDefault="00DC0B10" w:rsidP="00DC0B10">
            <w:pPr>
              <w:spacing w:after="0"/>
              <w:ind w:left="135"/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8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DC0B10"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DC0B10" w:rsidRPr="00367F74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9" w:history="1">
              <w:r w:rsidR="00DC0B10" w:rsidRPr="00367F74">
                <w:rPr>
                  <w:rStyle w:val="ab"/>
                  <w:rFonts w:ascii="Times New Roman" w:hAnsi="Times New Roman"/>
                  <w:color w:val="0000FF"/>
                </w:rPr>
                <w:t>https://resh.edu.ru</w:t>
              </w:r>
            </w:hyperlink>
          </w:p>
          <w:p w:rsidR="00364418" w:rsidRDefault="00DC0B10" w:rsidP="00DC0B10">
            <w:pPr>
              <w:spacing w:after="0"/>
              <w:ind w:left="135"/>
            </w:pPr>
            <w:r w:rsidRPr="00236604">
              <w:rPr>
                <w:rFonts w:ascii="Times New Roman" w:hAnsi="Times New Roman"/>
                <w:color w:val="0000FF"/>
                <w:u w:val="single"/>
              </w:rPr>
              <w:t>https://easyen.ru</w:t>
            </w: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Pr="0076648E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0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364418" w:rsidRDefault="00B3622F" w:rsidP="00DC0B10">
            <w:pPr>
              <w:spacing w:after="0"/>
              <w:ind w:left="135"/>
            </w:pPr>
            <w:hyperlink r:id="rId11" w:history="1">
              <w:r w:rsidR="00DC0B10" w:rsidRPr="001E670F">
                <w:rPr>
                  <w:color w:val="0000FF"/>
                </w:rPr>
                <w:t>https://606.su/YNBp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2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DC0B10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364418" w:rsidRDefault="00DC0B10" w:rsidP="00DC0B10">
            <w:pPr>
              <w:spacing w:after="0"/>
              <w:ind w:left="135"/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  <w:hyperlink r:id="rId13" w:history="1">
              <w:r w:rsidRPr="001E670F">
                <w:rPr>
                  <w:color w:val="0000FF"/>
                </w:rPr>
                <w:t>https://606.su/YNBp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Pr="0076648E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4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364418" w:rsidRDefault="00DC0B10" w:rsidP="00DC0B10">
            <w:pPr>
              <w:spacing w:after="0"/>
              <w:ind w:left="135"/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  <w:hyperlink r:id="rId15" w:history="1">
              <w:r w:rsidRPr="001E670F">
                <w:rPr>
                  <w:color w:val="0000FF"/>
                </w:rPr>
                <w:t>https://606.su/YNBp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hyperlink r:id="rId16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  <w:r w:rsidR="00DC0B10" w:rsidRPr="00EE01C7">
              <w:rPr>
                <w:rFonts w:ascii="Times New Roman" w:hAnsi="Times New Roman"/>
                <w:color w:val="0000FF"/>
                <w:u w:val="single"/>
              </w:rPr>
              <w:t xml:space="preserve"> </w:t>
            </w:r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364418" w:rsidRDefault="00B3622F" w:rsidP="00DC0B10">
            <w:pPr>
              <w:spacing w:after="0"/>
              <w:ind w:left="135"/>
            </w:pPr>
            <w:hyperlink r:id="rId17" w:history="1">
              <w:r w:rsidR="00DC0B10" w:rsidRPr="001E670F">
                <w:rPr>
                  <w:color w:val="0000FF"/>
                </w:rPr>
                <w:t>https://606.su/YNBp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0B10" w:rsidRPr="0076648E" w:rsidRDefault="00B3622F" w:rsidP="00DC0B10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18" w:history="1">
              <w:r w:rsidR="00DC0B10" w:rsidRPr="00EE01C7">
                <w:rPr>
                  <w:rFonts w:ascii="Times New Roman" w:hAnsi="Times New Roman"/>
                  <w:color w:val="0000FF"/>
                </w:rPr>
                <w:t>https://lib.myschool.edu.ru</w:t>
              </w:r>
            </w:hyperlink>
          </w:p>
          <w:p w:rsidR="00DC0B10" w:rsidRDefault="00DC0B10" w:rsidP="00DC0B10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</w:rPr>
            </w:pPr>
            <w:r w:rsidRPr="006F3FA7">
              <w:rPr>
                <w:rFonts w:ascii="Times New Roman" w:hAnsi="Times New Roman"/>
                <w:color w:val="0000FF"/>
                <w:u w:val="single"/>
              </w:rPr>
              <w:t>https://resh.edu.ru</w:t>
            </w:r>
            <w:r w:rsidRPr="00EE01C7">
              <w:rPr>
                <w:rFonts w:ascii="Times New Roman" w:hAnsi="Times New Roman"/>
                <w:color w:val="0000FF"/>
                <w:u w:val="single"/>
              </w:rPr>
              <w:t xml:space="preserve">  </w:t>
            </w:r>
          </w:p>
          <w:p w:rsidR="00364418" w:rsidRDefault="00B3622F" w:rsidP="00DC0B10">
            <w:pPr>
              <w:spacing w:after="0"/>
              <w:ind w:left="135"/>
            </w:pPr>
            <w:hyperlink r:id="rId19" w:history="1">
              <w:r w:rsidR="00DC0B10" w:rsidRPr="001E670F">
                <w:rPr>
                  <w:color w:val="0000FF"/>
                </w:rPr>
                <w:t>https://606.su/YNBp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 твоем доме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зрелище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Художник и музей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411892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6441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64418" w:rsidRDefault="00364418">
            <w:pPr>
              <w:spacing w:after="0"/>
              <w:ind w:left="135"/>
            </w:pPr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64418" w:rsidRDefault="0036441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64418" w:rsidRDefault="00364418"/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города нашей земли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Каждый народ –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 w:rsidRPr="00DC0B10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объединяет народы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364418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6441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64418" w:rsidRPr="00DC0B10" w:rsidRDefault="00DA4568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64418" w:rsidRDefault="00DA45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64418" w:rsidRDefault="00364418"/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bookmarkStart w:id="24" w:name="block-52877178"/>
      <w:bookmarkEnd w:id="23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4"/>
        <w:gridCol w:w="4607"/>
        <w:gridCol w:w="1187"/>
        <w:gridCol w:w="1841"/>
        <w:gridCol w:w="1910"/>
        <w:gridCol w:w="3020"/>
      </w:tblGrid>
      <w:tr w:rsidR="006773EC" w:rsidTr="006773EC">
        <w:trPr>
          <w:trHeight w:val="144"/>
          <w:tblCellSpacing w:w="20" w:type="nil"/>
        </w:trPr>
        <w:tc>
          <w:tcPr>
            <w:tcW w:w="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38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3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3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3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gramStart"/>
            <w:r w:rsidRPr="00DC0B10">
              <w:rPr>
                <w:rFonts w:ascii="Times New Roman" w:hAnsi="Times New Roman"/>
                <w:color w:val="000000"/>
                <w:sz w:val="24"/>
              </w:rPr>
              <w:t>Короткое</w:t>
            </w:r>
            <w:proofErr w:type="gramEnd"/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3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3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3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(Целостность формы)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4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«Изображать можно линией». Линия-рассказчица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4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Разноцветные краски. Выразительные свойства цвета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4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«Изображать можно и то, что невидимо (настроение)».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4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4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4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цвета. Коллективная работа: изображение наклейками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5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симметрии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5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«Красивые рыбы» Узоры в природе. Графические художественные материалы и техники. </w:t>
            </w:r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5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5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5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5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«Нарядные узоры на глиняных игрушках».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Художественные промыслы России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6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6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6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6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«Дома бывают разными». Структура и элементы здания.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печатками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6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6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«Снаружи и внутри». Конструктивная связь внешней формы и ее внутреннего пространства. </w:t>
            </w:r>
            <w:r>
              <w:rPr>
                <w:rFonts w:ascii="Times New Roman" w:hAnsi="Times New Roman"/>
                <w:color w:val="000000"/>
                <w:sz w:val="24"/>
              </w:rPr>
              <w:t>Игровое графическое изображение разных предметов в качестве домиков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7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«Строим город». Коллективная работа. Макетирование из бумаги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7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«Всё имеет своё строение». Геометрическая форма как основа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животных из геометрических фигур аппликация из цветной бумаги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7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7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7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7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«Три Брата-Мастера всегда трудятся вместе»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8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6773EC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8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Pr="00F47C18" w:rsidRDefault="006773EC" w:rsidP="00F47C18">
            <w:pPr>
              <w:spacing w:after="0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8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Графические редакторы. Инструменты графического редактора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86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7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Default="006773EC" w:rsidP="00F47C18">
            <w:pPr>
              <w:spacing w:after="0"/>
              <w:ind w:left="135"/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88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89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«Времена года». Каждое время года имеет свой цвет.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90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1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Лето в творчестве художников. Образ лета в творчестве отечественных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92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3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1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20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Здравствуй, лето! Сюжетная композиция живописными материалами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773EC" w:rsidRPr="00236604" w:rsidRDefault="00B3622F" w:rsidP="00F47C18">
            <w:pPr>
              <w:spacing w:after="0"/>
              <w:ind w:left="135"/>
              <w:rPr>
                <w:color w:val="0000FF"/>
              </w:rPr>
            </w:pPr>
            <w:hyperlink r:id="rId94" w:history="1">
              <w:r w:rsidR="006773EC" w:rsidRPr="00236604">
                <w:rPr>
                  <w:rStyle w:val="ab"/>
                  <w:color w:val="0000FF"/>
                </w:rPr>
                <w:t>https://606.su/vPFZ</w:t>
              </w:r>
            </w:hyperlink>
          </w:p>
          <w:p w:rsidR="006773EC" w:rsidRPr="00236604" w:rsidRDefault="00B3622F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hyperlink r:id="rId95" w:history="1">
              <w:r w:rsidR="006773EC" w:rsidRPr="00236604">
                <w:rPr>
                  <w:rStyle w:val="ab"/>
                  <w:rFonts w:ascii="Times New Roman" w:hAnsi="Times New Roman"/>
                  <w:color w:val="0000FF"/>
                </w:rPr>
                <w:t>https://pptcloud.ru/1klass/izo</w:t>
              </w:r>
            </w:hyperlink>
          </w:p>
          <w:p w:rsidR="006773EC" w:rsidRPr="00FE04BE" w:rsidRDefault="006773EC" w:rsidP="00F47C18">
            <w:pPr>
              <w:spacing w:after="0"/>
              <w:ind w:left="135"/>
              <w:rPr>
                <w:rFonts w:ascii="Times New Roman" w:hAnsi="Times New Roman"/>
                <w:color w:val="0000FF"/>
              </w:rPr>
            </w:pPr>
            <w:r w:rsidRPr="00FE04BE">
              <w:rPr>
                <w:rFonts w:ascii="Times New Roman" w:hAnsi="Times New Roman"/>
                <w:color w:val="0000FF"/>
              </w:rPr>
              <w:t>https://resh.edu.ru/subject/7/1/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gridAfter w:val="1"/>
          <w:wAfter w:w="302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1"/>
        <w:gridCol w:w="4520"/>
        <w:gridCol w:w="1186"/>
        <w:gridCol w:w="1841"/>
        <w:gridCol w:w="1910"/>
        <w:gridCol w:w="3278"/>
      </w:tblGrid>
      <w:tr w:rsidR="006773EC" w:rsidTr="006773EC">
        <w:trPr>
          <w:trHeight w:val="144"/>
          <w:tblCellSpacing w:w="20" w:type="nil"/>
        </w:trPr>
        <w:tc>
          <w:tcPr>
            <w:tcW w:w="9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35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2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9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9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F17555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F17555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F17555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F17555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F17555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9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9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Пастель, восковые мелки или акварель.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художественных материалов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Что такое аппликация? Ритм пятен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Инструменты графических редакторов. Выразительные средства линии.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рисунок на экране компьютера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0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Изображение и реальность. Изображение реальных животных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1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Украшение и реальность. Узоры в природе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Украшение и фантазия. Природные мотивы в декоративных украшениях. </w:t>
            </w:r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Постройка и реальность. Постройки в природе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Постройка и фантазия. Конструируем из бумаги подводный мир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Постройка и фантазия. Строим из бумаги сказочный город. </w:t>
            </w:r>
            <w:r>
              <w:rPr>
                <w:rFonts w:ascii="Times New Roman" w:hAnsi="Times New Roman"/>
                <w:color w:val="000000"/>
                <w:sz w:val="24"/>
              </w:rPr>
              <w:t>Образ архитектурной постройки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2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характера разных животных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Как изобразить характер персонажа. Добрые и злые сказочные персонажи. </w:t>
            </w:r>
            <w:r>
              <w:rPr>
                <w:rFonts w:ascii="Times New Roman" w:hAnsi="Times New Roman"/>
                <w:color w:val="000000"/>
                <w:sz w:val="24"/>
              </w:rPr>
              <w:t>Женский образ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3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О чем говорят украшения: праздничный флот (царя </w:t>
            </w:r>
            <w:proofErr w:type="spellStart"/>
            <w:r w:rsidRPr="00DC0B10">
              <w:rPr>
                <w:rFonts w:ascii="Times New Roman" w:hAnsi="Times New Roman"/>
                <w:color w:val="000000"/>
                <w:sz w:val="24"/>
              </w:rPr>
              <w:t>Салтана</w:t>
            </w:r>
            <w:proofErr w:type="spellEnd"/>
            <w:r w:rsidRPr="00DC0B10">
              <w:rPr>
                <w:rFonts w:ascii="Times New Roman" w:hAnsi="Times New Roman"/>
                <w:color w:val="000000"/>
                <w:sz w:val="24"/>
              </w:rPr>
              <w:t>) и угрожающие знаки-украшения флота пиратов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Цвет теплый и холодный. Цветовой контраст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Цвет звонкий, яркий и цвет тихий, мягкий.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цвета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4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Что такое ритм линий. Графические художественные материалы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Характер линий. Выразительные средства графики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 пятен. Полет птиц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4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5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Что такое пропорции. Сочетание объемов в пространстве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6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7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8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59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C0B10">
              <w:rPr>
                <w:rFonts w:ascii="Times New Roman" w:hAnsi="Times New Roman"/>
                <w:color w:val="000000"/>
                <w:sz w:val="24"/>
              </w:rPr>
              <w:t>-анимация простого изображения. Анимация простого изображения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60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61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3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Весна. Коллективная работа. Обобщение материала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278" w:type="dxa"/>
            <w:tcMar>
              <w:top w:w="50" w:type="dxa"/>
              <w:left w:w="100" w:type="dxa"/>
            </w:tcMar>
            <w:vAlign w:val="center"/>
          </w:tcPr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62" w:history="1">
              <w:r w:rsidR="006773EC" w:rsidRPr="001E670F">
                <w:rPr>
                  <w:color w:val="0000FF"/>
                </w:rPr>
                <w:t>https://606.su/YNBp</w:t>
              </w:r>
            </w:hyperlink>
          </w:p>
          <w:p w:rsidR="006773EC" w:rsidRPr="001E670F" w:rsidRDefault="00B3622F" w:rsidP="00DC0B10">
            <w:pPr>
              <w:spacing w:after="0"/>
              <w:ind w:left="135"/>
              <w:rPr>
                <w:color w:val="0000FF"/>
              </w:rPr>
            </w:pPr>
            <w:hyperlink r:id="rId163" w:history="1">
              <w:r w:rsidR="006773EC" w:rsidRPr="001E670F">
                <w:rPr>
                  <w:color w:val="0000FF"/>
                </w:rPr>
                <w:t>https://pptcloud.ru/2klass/izo</w:t>
              </w:r>
            </w:hyperlink>
          </w:p>
          <w:p w:rsidR="006773EC" w:rsidRDefault="006773EC" w:rsidP="00DC0B10">
            <w:pPr>
              <w:spacing w:after="0"/>
              <w:ind w:left="135"/>
            </w:pPr>
            <w:r w:rsidRPr="00817D26">
              <w:rPr>
                <w:color w:val="0000FF"/>
              </w:rPr>
              <w:t>https</w:t>
            </w:r>
            <w:r w:rsidRPr="00E773B7">
              <w:rPr>
                <w:color w:val="0000FF"/>
              </w:rPr>
              <w:t>://</w:t>
            </w:r>
            <w:r w:rsidRPr="00817D26">
              <w:rPr>
                <w:color w:val="0000FF"/>
              </w:rPr>
              <w:t>resh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edu</w:t>
            </w:r>
            <w:r w:rsidRPr="00E773B7">
              <w:rPr>
                <w:color w:val="0000FF"/>
              </w:rPr>
              <w:t>.</w:t>
            </w:r>
            <w:r w:rsidRPr="00817D26">
              <w:rPr>
                <w:color w:val="0000FF"/>
              </w:rPr>
              <w:t>ru</w:t>
            </w:r>
            <w:r w:rsidRPr="00E773B7">
              <w:rPr>
                <w:color w:val="0000FF"/>
              </w:rPr>
              <w:t>/</w:t>
            </w:r>
            <w:r w:rsidRPr="00817D26">
              <w:rPr>
                <w:color w:val="0000FF"/>
              </w:rPr>
              <w:t>subject</w:t>
            </w:r>
            <w:r w:rsidRPr="00E773B7">
              <w:rPr>
                <w:color w:val="0000FF"/>
              </w:rPr>
              <w:t>/7/2/</w:t>
            </w:r>
          </w:p>
        </w:tc>
      </w:tr>
      <w:tr w:rsidR="006773EC" w:rsidTr="006773EC">
        <w:trPr>
          <w:gridAfter w:val="1"/>
          <w:wAfter w:w="32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1"/>
        <w:gridCol w:w="4570"/>
        <w:gridCol w:w="1228"/>
        <w:gridCol w:w="1841"/>
        <w:gridCol w:w="1910"/>
        <w:gridCol w:w="2861"/>
      </w:tblGrid>
      <w:tr w:rsidR="006773EC" w:rsidTr="006773EC">
        <w:trPr>
          <w:trHeight w:val="144"/>
          <w:tblCellSpacing w:w="20" w:type="nil"/>
        </w:trPr>
        <w:tc>
          <w:tcPr>
            <w:tcW w:w="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3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Мастера изображения, постройки и украшения.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восприятие окружающей действительности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«Одушевление» неожиданных материалов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932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Посуда у тебя дома. Декор предметов быта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Обои и шторы у тебя дома. </w:t>
            </w:r>
            <w:r>
              <w:rPr>
                <w:rFonts w:ascii="Times New Roman" w:hAnsi="Times New Roman"/>
                <w:color w:val="000000"/>
                <w:sz w:val="24"/>
              </w:rPr>
              <w:t>Орнамент инструментами цифровой графики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Мамин платок. Орнамент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орнамента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166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Твои книжки. Дизайн и иллюстрации детской книжки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Памятники архитектуры. Образ архитектурной постройки. </w:t>
            </w:r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490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Парки, скверы, бульвары. </w:t>
            </w:r>
            <w:proofErr w:type="gramStart"/>
            <w:r w:rsidRPr="00DC0B10">
              <w:rPr>
                <w:rFonts w:ascii="Times New Roman" w:hAnsi="Times New Roman"/>
                <w:color w:val="000000"/>
                <w:sz w:val="24"/>
              </w:rPr>
              <w:t>Художник-ландшафтный</w:t>
            </w:r>
            <w:proofErr w:type="gramEnd"/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архитектор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DC0B10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или аппликация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Удивительный транспорт. Фантазийный рисунок или </w:t>
            </w:r>
            <w:proofErr w:type="spellStart"/>
            <w:r w:rsidRPr="00DC0B10"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46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Художник в цирке. Сюжетный рисунок по представлению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Театр на столе. Декорация. Изображение и макетирование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Театр кукол. Выразительные средства объёмного изображения.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материалов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Маски. Графика или аппликация. </w:t>
            </w:r>
            <w:r w:rsidRPr="00DC0B10">
              <w:rPr>
                <w:rFonts w:ascii="Times New Roman" w:hAnsi="Times New Roman"/>
                <w:color w:val="000000"/>
                <w:sz w:val="24"/>
              </w:rPr>
              <w:t>Мимика в изображении лица маски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Афиша и плакат. Изображение и текст.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Выразительные свойства плаката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626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Музей в жизни города. Художественные музеи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48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Картина-пейзаж. Настроение в пейзаже.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великих русских пейзажистов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890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Картин</w:t>
            </w:r>
            <w:proofErr w:type="gramStart"/>
            <w:r w:rsidRPr="00DC0B10">
              <w:rPr>
                <w:rFonts w:ascii="Times New Roman" w:hAnsi="Times New Roman"/>
                <w:color w:val="000000"/>
                <w:sz w:val="24"/>
              </w:rPr>
              <w:t>а-</w:t>
            </w:r>
            <w:proofErr w:type="gramEnd"/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>О чем рассказали натюрморты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Картины исторические. Сюжетный рисунок-композиция, </w:t>
            </w:r>
            <w:proofErr w:type="gramStart"/>
            <w:r w:rsidRPr="00DC0B10">
              <w:rPr>
                <w:rFonts w:ascii="Times New Roman" w:hAnsi="Times New Roman"/>
                <w:color w:val="000000"/>
                <w:sz w:val="24"/>
              </w:rPr>
              <w:t>посвященная</w:t>
            </w:r>
            <w:proofErr w:type="gramEnd"/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знаменательному событию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Картины бытовые. Сюжетная композиция на бытовую тему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acca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8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Художественная выставка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286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gridAfter w:val="1"/>
          <w:wAfter w:w="286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64418" w:rsidRDefault="00364418">
      <w:pPr>
        <w:sectPr w:rsidR="003644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64418" w:rsidRDefault="00DA45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7"/>
        <w:gridCol w:w="4574"/>
        <w:gridCol w:w="1225"/>
        <w:gridCol w:w="1841"/>
        <w:gridCol w:w="1910"/>
        <w:gridCol w:w="3163"/>
      </w:tblGrid>
      <w:tr w:rsidR="006773EC" w:rsidTr="006773EC">
        <w:trPr>
          <w:trHeight w:val="144"/>
          <w:tblCellSpacing w:w="20" w:type="nil"/>
        </w:trPr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4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773EC" w:rsidRDefault="006773EC">
            <w:pPr>
              <w:spacing w:after="0"/>
              <w:ind w:left="135"/>
            </w:pPr>
          </w:p>
        </w:tc>
        <w:tc>
          <w:tcPr>
            <w:tcW w:w="316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773EC" w:rsidRDefault="006773EC"/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Разнообразие природного ландшафта России. Горы и степи в пейзажной живописи. (Высота линии горизонта)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Пейзаж родной земли. Красота среднерусской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перспективного построения пространства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Деревня – деревянный мир. Конструкция и декор избы. </w:t>
            </w:r>
            <w:r>
              <w:rPr>
                <w:rFonts w:ascii="Times New Roman" w:hAnsi="Times New Roman"/>
                <w:color w:val="000000"/>
                <w:sz w:val="24"/>
              </w:rPr>
              <w:t>Единство красоты и пользы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630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Деревня – деревянный мир: русское деревянное зодчество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151070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Красота человека: традиционная красота мужского образа. </w:t>
            </w:r>
            <w:r>
              <w:rPr>
                <w:rFonts w:ascii="Times New Roman" w:hAnsi="Times New Roman"/>
                <w:color w:val="000000"/>
                <w:sz w:val="24"/>
              </w:rPr>
              <w:t>Добрый молодец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Народные праздники - образ радости и счастливой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панно. Сюжетная композиция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302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938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Родной угол. Образ древнерусского города-крепости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838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Города Русской земли. Конструкция древнего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Пространство городской среды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 w:history="1">
              <w:r w:rsidRPr="001736CE">
                <w:rPr>
                  <w:rStyle w:val="ab"/>
                  <w:rFonts w:ascii="Times New Roman" w:hAnsi="Times New Roman"/>
                </w:rPr>
                <w:t>https://m.edsoo.ru/8a14db64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Узорочье теремов. Интерьеры теремных палат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Пир в теремных палатах. Коллективное панно.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композиция. Аппликация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Архитектура народов мира. Народы гор и степей. Пейзаж и традиционное жилище. Сакля. </w:t>
            </w:r>
            <w:r>
              <w:rPr>
                <w:rFonts w:ascii="Times New Roman" w:hAnsi="Times New Roman"/>
                <w:color w:val="000000"/>
                <w:sz w:val="24"/>
              </w:rPr>
              <w:t>Юрта – конструкция и символика в постройке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270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Жизнь человека в природе гор и степей. Красота пейзажа с традиционными постройками.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Художественная культура народов мира. Образ природы в японской культуре. </w:t>
            </w:r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Изображение человека в японском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Традиционные праздники. Коллективное панно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036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Города в пустыне. Архитектура народов мира. </w:t>
            </w:r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151584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Панно «Олимпийские игры в Древней Греции».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Коллективная работа. Аппликация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Архитектура народов мира. Европейские средневековые города. </w:t>
            </w:r>
            <w:r>
              <w:rPr>
                <w:rFonts w:ascii="Times New Roman" w:hAnsi="Times New Roman"/>
                <w:color w:val="000000"/>
                <w:sz w:val="24"/>
              </w:rPr>
              <w:t>Готический собор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Панно-аппликация «Площадь средневекового города»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DC0B10">
              <w:rPr>
                <w:rFonts w:ascii="Times New Roman" w:hAnsi="Times New Roman"/>
                <w:color w:val="000000"/>
                <w:sz w:val="24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151318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Искусство объединяет народы. Тема материнства в искусстве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Тема «Сопереживания». Тема сострадания и утверждения доброты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или графическими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RPr="00DC0B10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Тема «Герои и защитники» в искусстве. Скульптурные памятники и мемориальные комплексы. </w:t>
            </w:r>
            <w:r>
              <w:rPr>
                <w:rFonts w:ascii="Times New Roman" w:hAnsi="Times New Roman"/>
                <w:color w:val="000000"/>
                <w:sz w:val="24"/>
              </w:rPr>
              <w:t>Лепка эскиза памятника героям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0B10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Тема «Юности и надежды» в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Сюжетная композиция живописными материалами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trHeight w:val="144"/>
          <w:tblCellSpacing w:w="20" w:type="nil"/>
        </w:trPr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74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Изображение, украшение и постройка в жизни народов. </w:t>
            </w:r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</w:p>
        </w:tc>
        <w:tc>
          <w:tcPr>
            <w:tcW w:w="3163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</w:pPr>
          </w:p>
        </w:tc>
      </w:tr>
      <w:tr w:rsidR="006773EC" w:rsidTr="006773EC">
        <w:trPr>
          <w:gridAfter w:val="1"/>
          <w:wAfter w:w="3163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773EC" w:rsidRPr="00DC0B10" w:rsidRDefault="006773EC">
            <w:pPr>
              <w:spacing w:after="0"/>
              <w:ind w:left="135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 w:rsidRPr="00DC0B1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773EC" w:rsidRDefault="006773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364418" w:rsidRDefault="00364418">
      <w:pPr>
        <w:sectPr w:rsidR="00364418" w:rsidSect="006773EC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6773EC" w:rsidRPr="00175485" w:rsidRDefault="006773EC" w:rsidP="006773EC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4"/>
        </w:rPr>
      </w:pPr>
      <w:bookmarkStart w:id="25" w:name="block-52877179"/>
      <w:bookmarkEnd w:id="24"/>
      <w:r w:rsidRPr="00175485">
        <w:rPr>
          <w:rFonts w:ascii="Times New Roman" w:hAnsi="Times New Roman" w:cs="Times New Roman"/>
          <w:b/>
          <w:bCs/>
          <w:sz w:val="28"/>
          <w:szCs w:val="24"/>
        </w:rPr>
        <w:t>Учебно-методическое обеспечение образовательного процесса</w:t>
      </w:r>
    </w:p>
    <w:p w:rsidR="006773EC" w:rsidRPr="00175485" w:rsidRDefault="006773EC" w:rsidP="006773EC">
      <w:pPr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175485">
        <w:rPr>
          <w:rFonts w:ascii="Times New Roman" w:hAnsi="Times New Roman" w:cs="Times New Roman"/>
          <w:b/>
          <w:bCs/>
          <w:sz w:val="28"/>
          <w:szCs w:val="24"/>
        </w:rPr>
        <w:t>Обязательные учебные материалы для ученика</w:t>
      </w:r>
    </w:p>
    <w:p w:rsidR="006773EC" w:rsidRPr="00175485" w:rsidRDefault="006773EC" w:rsidP="006773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Б.М. </w:t>
      </w:r>
      <w:r w:rsidRPr="00175485">
        <w:rPr>
          <w:rFonts w:ascii="Times New Roman" w:eastAsia="Calibri" w:hAnsi="Times New Roman" w:cs="Times New Roman"/>
          <w:sz w:val="24"/>
          <w:szCs w:val="24"/>
        </w:rPr>
        <w:t>«Изобразительное искусство. 1 класс». Учебник для общеобразовательных организаций – М: Просвещение 2023 г.</w:t>
      </w:r>
    </w:p>
    <w:p w:rsidR="006773EC" w:rsidRPr="00175485" w:rsidRDefault="006773EC" w:rsidP="006773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Б.М. </w:t>
      </w:r>
      <w:r w:rsidRPr="00175485">
        <w:rPr>
          <w:rFonts w:ascii="Times New Roman" w:eastAsia="Calibri" w:hAnsi="Times New Roman" w:cs="Times New Roman"/>
          <w:sz w:val="24"/>
          <w:szCs w:val="24"/>
        </w:rPr>
        <w:t>«Изобразительное искусство. 2 класс». Учебник для общеобразовательных организаций – М: Просвещение 2023 г.</w:t>
      </w:r>
    </w:p>
    <w:p w:rsidR="006773EC" w:rsidRPr="00175485" w:rsidRDefault="006773EC" w:rsidP="006773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Б.М. </w:t>
      </w:r>
      <w:r w:rsidRPr="00175485">
        <w:rPr>
          <w:rFonts w:ascii="Times New Roman" w:eastAsia="Calibri" w:hAnsi="Times New Roman" w:cs="Times New Roman"/>
          <w:sz w:val="24"/>
          <w:szCs w:val="24"/>
        </w:rPr>
        <w:t>«Изобразительное искусство. 3 класс». Учебник для общеобразовательных организаций – М: Просвещение 2023 г.</w:t>
      </w:r>
    </w:p>
    <w:p w:rsidR="006773EC" w:rsidRPr="00175485" w:rsidRDefault="006773EC" w:rsidP="006773E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Неменская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Л.А.; под редакцией </w:t>
      </w:r>
      <w:proofErr w:type="spellStart"/>
      <w:r w:rsidRPr="00175485">
        <w:rPr>
          <w:rFonts w:ascii="Times New Roman" w:hAnsi="Times New Roman" w:cs="Times New Roman"/>
          <w:sz w:val="24"/>
          <w:szCs w:val="24"/>
        </w:rPr>
        <w:t>Неменского</w:t>
      </w:r>
      <w:proofErr w:type="spellEnd"/>
      <w:r w:rsidRPr="00175485">
        <w:rPr>
          <w:rFonts w:ascii="Times New Roman" w:hAnsi="Times New Roman" w:cs="Times New Roman"/>
          <w:sz w:val="24"/>
          <w:szCs w:val="24"/>
        </w:rPr>
        <w:t xml:space="preserve"> Б.М. </w:t>
      </w:r>
      <w:r w:rsidRPr="00175485">
        <w:rPr>
          <w:rFonts w:ascii="Times New Roman" w:eastAsia="Calibri" w:hAnsi="Times New Roman" w:cs="Times New Roman"/>
          <w:sz w:val="24"/>
          <w:szCs w:val="24"/>
        </w:rPr>
        <w:t>«Изобразительное искусство. 4 класс». Учебник для общеобразовательных организаций – М: Просвещение 2023 г.</w:t>
      </w:r>
    </w:p>
    <w:p w:rsidR="006773EC" w:rsidRPr="00175485" w:rsidRDefault="006773EC" w:rsidP="006773EC">
      <w:pPr>
        <w:jc w:val="center"/>
        <w:outlineLvl w:val="1"/>
        <w:rPr>
          <w:rFonts w:ascii="Times New Roman" w:hAnsi="Times New Roman" w:cs="Times New Roman"/>
          <w:b/>
          <w:bCs/>
          <w:sz w:val="28"/>
          <w:szCs w:val="24"/>
        </w:rPr>
      </w:pPr>
      <w:r w:rsidRPr="00175485">
        <w:rPr>
          <w:rFonts w:ascii="Times New Roman" w:hAnsi="Times New Roman" w:cs="Times New Roman"/>
          <w:b/>
          <w:bCs/>
          <w:sz w:val="28"/>
          <w:szCs w:val="24"/>
        </w:rPr>
        <w:t>Методические материалы для учителя</w:t>
      </w:r>
    </w:p>
    <w:p w:rsidR="006773EC" w:rsidRPr="00175485" w:rsidRDefault="006773EC" w:rsidP="006773EC">
      <w:pPr>
        <w:outlineLvl w:val="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Википедия – свободная энциклопедия. Режим доступа: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http</w:t>
      </w: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>://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ru</w:t>
      </w: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wikipedia</w:t>
      </w: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org</w:t>
      </w: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wiki</w:t>
      </w:r>
      <w:proofErr w:type="spellEnd"/>
    </w:p>
    <w:p w:rsidR="006773EC" w:rsidRDefault="006773EC" w:rsidP="006773EC">
      <w:pPr>
        <w:spacing w:after="0" w:line="240" w:lineRule="auto"/>
        <w:outlineLvl w:val="1"/>
        <w:rPr>
          <w:rStyle w:val="ab"/>
          <w:rFonts w:ascii="Times New Roman" w:eastAsia="Calibri" w:hAnsi="Times New Roman" w:cs="Times New Roman"/>
          <w:sz w:val="24"/>
          <w:szCs w:val="24"/>
        </w:rPr>
      </w:pP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Единая коллекция Цифровых Образовательных Ресурсов. – Режим доступа: </w:t>
      </w:r>
      <w:hyperlink r:id="rId220" w:history="1">
        <w:r>
          <w:rPr>
            <w:rStyle w:val="ab"/>
            <w:rFonts w:ascii="Times New Roman" w:eastAsia="Calibri" w:hAnsi="Times New Roman" w:cs="Times New Roman"/>
            <w:sz w:val="24"/>
            <w:szCs w:val="24"/>
          </w:rPr>
          <w:t>http</w:t>
        </w:r>
        <w:r w:rsidRPr="00175485">
          <w:rPr>
            <w:rStyle w:val="ab"/>
            <w:rFonts w:ascii="Times New Roman" w:eastAsia="Calibri" w:hAnsi="Times New Roman" w:cs="Times New Roman"/>
            <w:sz w:val="24"/>
            <w:szCs w:val="24"/>
          </w:rPr>
          <w:t>://</w:t>
        </w:r>
        <w:r>
          <w:rPr>
            <w:rStyle w:val="ab"/>
            <w:rFonts w:ascii="Times New Roman" w:eastAsia="Calibri" w:hAnsi="Times New Roman" w:cs="Times New Roman"/>
            <w:sz w:val="24"/>
            <w:szCs w:val="24"/>
          </w:rPr>
          <w:t>schoolcollection</w:t>
        </w:r>
        <w:r w:rsidRPr="00175485">
          <w:rPr>
            <w:rStyle w:val="ab"/>
            <w:rFonts w:ascii="Times New Roman" w:eastAsia="Calibri" w:hAnsi="Times New Roman" w:cs="Times New Roman"/>
            <w:sz w:val="24"/>
            <w:szCs w:val="24"/>
          </w:rPr>
          <w:t>.</w:t>
        </w:r>
        <w:r>
          <w:rPr>
            <w:rStyle w:val="ab"/>
            <w:rFonts w:ascii="Times New Roman" w:eastAsia="Calibri" w:hAnsi="Times New Roman" w:cs="Times New Roman"/>
            <w:sz w:val="24"/>
            <w:szCs w:val="24"/>
          </w:rPr>
          <w:t>edu</w:t>
        </w:r>
        <w:r w:rsidRPr="00175485">
          <w:rPr>
            <w:rStyle w:val="ab"/>
            <w:rFonts w:ascii="Times New Roman" w:eastAsia="Calibri" w:hAnsi="Times New Roman" w:cs="Times New Roman"/>
            <w:sz w:val="24"/>
            <w:szCs w:val="24"/>
          </w:rPr>
          <w:t>.</w:t>
        </w:r>
        <w:r>
          <w:rPr>
            <w:rStyle w:val="ab"/>
            <w:rFonts w:ascii="Times New Roman" w:eastAsia="Calibri" w:hAnsi="Times New Roman" w:cs="Times New Roman"/>
            <w:sz w:val="24"/>
            <w:szCs w:val="24"/>
          </w:rPr>
          <w:t>ru</w:t>
        </w:r>
      </w:hyperlink>
    </w:p>
    <w:p w:rsidR="006773EC" w:rsidRPr="006773EC" w:rsidRDefault="00B3622F" w:rsidP="006773EC">
      <w:pPr>
        <w:spacing w:after="0" w:line="240" w:lineRule="auto"/>
        <w:outlineLvl w:val="1"/>
        <w:rPr>
          <w:rFonts w:ascii="Times New Roman" w:eastAsia="Calibri" w:hAnsi="Times New Roman" w:cs="Times New Roman"/>
          <w:color w:val="0563C1" w:themeColor="hyperlink"/>
          <w:sz w:val="24"/>
          <w:szCs w:val="24"/>
          <w:u w:val="single"/>
        </w:rPr>
      </w:pPr>
      <w:hyperlink r:id="rId221" w:history="1"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https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://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edu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mob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-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edu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ru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/</w:t>
        </w:r>
      </w:hyperlink>
      <w:r w:rsidR="006773EC" w:rsidRPr="00175485"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 xml:space="preserve"> </w:t>
      </w:r>
      <w:r w:rsidR="006773EC" w:rsidRPr="00175485">
        <w:rPr>
          <w:rFonts w:ascii="Times New Roman" w:eastAsia="Times New Romаn" w:hAnsi="Times New Roman" w:cs="Times New Roman"/>
          <w:color w:val="0070C0"/>
          <w:sz w:val="24"/>
          <w:szCs w:val="24"/>
        </w:rPr>
        <w:t xml:space="preserve"> </w:t>
      </w:r>
    </w:p>
    <w:p w:rsidR="006773EC" w:rsidRPr="00175485" w:rsidRDefault="00B3622F" w:rsidP="006773EC">
      <w:pPr>
        <w:spacing w:after="0" w:line="240" w:lineRule="auto"/>
        <w:jc w:val="both"/>
        <w:rPr>
          <w:rFonts w:ascii="Times New Roman" w:eastAsia="Times New Romаn" w:hAnsi="Times New Roman" w:cs="Times New Roman"/>
          <w:color w:val="0070C0"/>
          <w:sz w:val="24"/>
          <w:szCs w:val="24"/>
        </w:rPr>
      </w:pPr>
      <w:hyperlink r:id="rId222" w:history="1"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https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://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resh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edu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ru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/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subject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/13/1/</w:t>
        </w:r>
      </w:hyperlink>
      <w:r w:rsidR="006773EC" w:rsidRPr="00175485">
        <w:rPr>
          <w:rFonts w:ascii="Times New Roman" w:eastAsia="Times New Romаn" w:hAnsi="Times New Roman" w:cs="Times New Roman"/>
          <w:color w:val="0070C0"/>
          <w:sz w:val="24"/>
          <w:szCs w:val="24"/>
        </w:rPr>
        <w:t xml:space="preserve"> </w:t>
      </w:r>
    </w:p>
    <w:p w:rsidR="006773EC" w:rsidRPr="00175485" w:rsidRDefault="00B3622F" w:rsidP="006773EC">
      <w:pPr>
        <w:spacing w:after="0" w:line="240" w:lineRule="auto"/>
        <w:rPr>
          <w:rFonts w:ascii="Times New Roman" w:eastAsia="Times New Romаn" w:hAnsi="Times New Roman" w:cs="Times New Roman"/>
          <w:color w:val="0070C0"/>
          <w:sz w:val="24"/>
          <w:szCs w:val="24"/>
        </w:rPr>
      </w:pPr>
      <w:hyperlink r:id="rId223" w:history="1"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Группа компаний «Просвещение» (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prosv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ru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)</w:t>
        </w:r>
      </w:hyperlink>
    </w:p>
    <w:p w:rsidR="006773EC" w:rsidRPr="00175485" w:rsidRDefault="00B3622F" w:rsidP="006773EC">
      <w:pPr>
        <w:spacing w:after="0" w:line="240" w:lineRule="auto"/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</w:pPr>
      <w:hyperlink r:id="rId224" w:history="1"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«Школьный портал» Московская область (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mosreg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.</w:t>
        </w:r>
        <w:r w:rsidR="006773EC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ru</w:t>
        </w:r>
        <w:r w:rsidR="006773EC" w:rsidRPr="00175485">
          <w:rPr>
            <w:rFonts w:ascii="Times New Roman" w:eastAsia="Times New Romаn" w:hAnsi="Times New Roman" w:cs="Times New Roman"/>
            <w:color w:val="0070C0"/>
            <w:sz w:val="24"/>
            <w:szCs w:val="24"/>
            <w:u w:val="single"/>
          </w:rPr>
          <w:t>)</w:t>
        </w:r>
      </w:hyperlink>
    </w:p>
    <w:p w:rsidR="006773EC" w:rsidRPr="006773EC" w:rsidRDefault="006773EC" w:rsidP="006773EC">
      <w:pPr>
        <w:tabs>
          <w:tab w:val="left" w:pos="994"/>
        </w:tabs>
        <w:spacing w:after="0" w:line="240" w:lineRule="auto"/>
        <w:jc w:val="both"/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</w:pPr>
      <w:r w:rsidRPr="00175485">
        <w:rPr>
          <w:rFonts w:ascii="Times New Roman" w:eastAsia="Times New Roman" w:hAnsi="Times New Roman" w:cs="Times New Roman"/>
          <w:sz w:val="24"/>
          <w:szCs w:val="24"/>
        </w:rPr>
        <w:t xml:space="preserve">Библиотека ЦОК </w:t>
      </w:r>
      <w:r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https</w:t>
      </w:r>
      <w:r w:rsidRPr="00175485"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://</w:t>
      </w:r>
      <w:r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lesson</w:t>
      </w:r>
      <w:r w:rsidRPr="00175485"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.</w:t>
      </w:r>
      <w:r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edu</w:t>
      </w:r>
      <w:r w:rsidRPr="00175485"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.</w:t>
      </w:r>
      <w:r>
        <w:rPr>
          <w:rFonts w:ascii="Times New Roman" w:eastAsia="Times New Romаn" w:hAnsi="Times New Roman" w:cs="Times New Roman"/>
          <w:color w:val="0070C0"/>
          <w:sz w:val="24"/>
          <w:szCs w:val="24"/>
          <w:u w:val="single"/>
        </w:rPr>
        <w:t>ru/01/03</w:t>
      </w:r>
    </w:p>
    <w:p w:rsidR="006773EC" w:rsidRPr="00175485" w:rsidRDefault="006773EC" w:rsidP="006773EC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75485">
        <w:rPr>
          <w:rFonts w:ascii="Times New Roman" w:hAnsi="Times New Roman" w:cs="Times New Roman"/>
          <w:b/>
          <w:bCs/>
          <w:sz w:val="24"/>
          <w:szCs w:val="24"/>
        </w:rPr>
        <w:t>Цифровые образовательные ресурсы и ресурсы сети Интернет</w:t>
      </w:r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75485">
        <w:rPr>
          <w:rFonts w:ascii="Times New Roman" w:hAnsi="Times New Roman" w:cs="Times New Roman"/>
          <w:sz w:val="24"/>
          <w:szCs w:val="24"/>
        </w:rPr>
        <w:t xml:space="preserve">Клуб учителей начальной школы.- Режим доступа: </w:t>
      </w:r>
      <w:r>
        <w:rPr>
          <w:rFonts w:ascii="Times New Roman" w:hAnsi="Times New Roman" w:cs="Times New Roman"/>
          <w:sz w:val="24"/>
          <w:szCs w:val="24"/>
        </w:rPr>
        <w:t>http</w:t>
      </w:r>
      <w:r w:rsidRPr="00175485"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 w:rsidRPr="00175485">
        <w:rPr>
          <w:rFonts w:ascii="Times New Roman" w:hAnsi="Times New Roman" w:cs="Times New Roman"/>
          <w:sz w:val="24"/>
          <w:szCs w:val="24"/>
        </w:rPr>
        <w:t>.4</w:t>
      </w:r>
      <w:r>
        <w:rPr>
          <w:rFonts w:ascii="Times New Roman" w:hAnsi="Times New Roman" w:cs="Times New Roman"/>
          <w:sz w:val="24"/>
          <w:szCs w:val="24"/>
        </w:rPr>
        <w:t>stupeni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75485">
        <w:rPr>
          <w:rFonts w:ascii="Times New Roman" w:hAnsi="Times New Roman" w:cs="Times New Roman"/>
          <w:sz w:val="24"/>
          <w:szCs w:val="24"/>
        </w:rPr>
        <w:t>Образовательный портал «</w:t>
      </w:r>
      <w:r>
        <w:rPr>
          <w:rFonts w:ascii="Times New Roman" w:hAnsi="Times New Roman" w:cs="Times New Roman"/>
          <w:sz w:val="24"/>
          <w:szCs w:val="24"/>
        </w:rPr>
        <w:t>Ucheba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com</w:t>
      </w:r>
      <w:r w:rsidRPr="00175485">
        <w:rPr>
          <w:rFonts w:ascii="Times New Roman" w:hAnsi="Times New Roman" w:cs="Times New Roman"/>
          <w:sz w:val="24"/>
          <w:szCs w:val="24"/>
        </w:rPr>
        <w:t xml:space="preserve">». – Режим доступа: </w:t>
      </w:r>
      <w:r>
        <w:rPr>
          <w:rFonts w:ascii="Times New Roman" w:hAnsi="Times New Roman" w:cs="Times New Roman"/>
          <w:sz w:val="24"/>
          <w:szCs w:val="24"/>
        </w:rPr>
        <w:t>www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uroki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ru</w:t>
      </w:r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75485">
        <w:rPr>
          <w:rFonts w:ascii="Times New Roman" w:hAnsi="Times New Roman" w:cs="Times New Roman"/>
          <w:sz w:val="24"/>
          <w:szCs w:val="24"/>
        </w:rPr>
        <w:t xml:space="preserve">Педагогическое сообщество. – Режим доступа: </w:t>
      </w:r>
      <w:r>
        <w:rPr>
          <w:rFonts w:ascii="Times New Roman" w:hAnsi="Times New Roman" w:cs="Times New Roman"/>
          <w:sz w:val="24"/>
          <w:szCs w:val="24"/>
        </w:rPr>
        <w:t>http</w:t>
      </w:r>
      <w:r w:rsidRPr="00175485"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www</w:t>
      </w:r>
      <w:r w:rsidRPr="0017548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Pedso</w:t>
      </w:r>
      <w:proofErr w:type="spellEnd"/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vet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su</w:t>
      </w:r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75485">
        <w:rPr>
          <w:rFonts w:ascii="Times New Roman" w:hAnsi="Times New Roman" w:cs="Times New Roman"/>
          <w:sz w:val="24"/>
          <w:szCs w:val="24"/>
        </w:rPr>
        <w:t>Педсовет.</w:t>
      </w:r>
      <w:r>
        <w:rPr>
          <w:rFonts w:ascii="Times New Roman" w:hAnsi="Times New Roman" w:cs="Times New Roman"/>
          <w:sz w:val="24"/>
          <w:szCs w:val="24"/>
        </w:rPr>
        <w:t>org</w:t>
      </w:r>
      <w:r w:rsidRPr="00175485">
        <w:rPr>
          <w:rFonts w:ascii="Times New Roman" w:hAnsi="Times New Roman" w:cs="Times New Roman"/>
          <w:sz w:val="24"/>
          <w:szCs w:val="24"/>
        </w:rPr>
        <w:t xml:space="preserve">. Живое пространство образования.- Режим доступа: </w:t>
      </w:r>
      <w:r>
        <w:rPr>
          <w:rFonts w:ascii="Times New Roman" w:hAnsi="Times New Roman" w:cs="Times New Roman"/>
          <w:sz w:val="24"/>
          <w:szCs w:val="24"/>
        </w:rPr>
        <w:t>http</w:t>
      </w:r>
      <w:r w:rsidRPr="00175485"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pedsovet</w:t>
      </w:r>
      <w:r w:rsidRPr="0017548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org</w:t>
      </w:r>
    </w:p>
    <w:p w:rsidR="006773EC" w:rsidRPr="00175485" w:rsidRDefault="006773EC" w:rsidP="006773EC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75485">
        <w:rPr>
          <w:rFonts w:ascii="Times New Roman" w:hAnsi="Times New Roman" w:cs="Times New Roman"/>
          <w:sz w:val="24"/>
          <w:szCs w:val="24"/>
        </w:rPr>
        <w:t xml:space="preserve">Фестиваль педагогических идей. – Режим доступа: </w:t>
      </w:r>
      <w:r>
        <w:rPr>
          <w:rFonts w:ascii="Times New Roman" w:hAnsi="Times New Roman" w:cs="Times New Roman"/>
          <w:sz w:val="24"/>
          <w:szCs w:val="24"/>
        </w:rPr>
        <w:t>http</w:t>
      </w:r>
      <w:r w:rsidRPr="00175485">
        <w:rPr>
          <w:rFonts w:ascii="Times New Roman" w:hAnsi="Times New Roman" w:cs="Times New Roman"/>
          <w:sz w:val="24"/>
          <w:szCs w:val="24"/>
        </w:rPr>
        <w:t>://</w:t>
      </w:r>
      <w:r>
        <w:rPr>
          <w:rFonts w:ascii="Times New Roman" w:hAnsi="Times New Roman" w:cs="Times New Roman"/>
          <w:sz w:val="24"/>
          <w:szCs w:val="24"/>
        </w:rPr>
        <w:t>festival</w:t>
      </w:r>
      <w:r w:rsidRPr="00175485">
        <w:rPr>
          <w:rFonts w:ascii="Times New Roman" w:hAnsi="Times New Roman" w:cs="Times New Roman"/>
          <w:sz w:val="24"/>
          <w:szCs w:val="24"/>
        </w:rPr>
        <w:t>. 1</w:t>
      </w:r>
      <w:r>
        <w:rPr>
          <w:rFonts w:ascii="Times New Roman" w:hAnsi="Times New Roman" w:cs="Times New Roman"/>
          <w:sz w:val="24"/>
          <w:szCs w:val="24"/>
        </w:rPr>
        <w:t>september</w:t>
      </w:r>
      <w:r w:rsidRPr="00175485"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ru</w:t>
      </w:r>
      <w:proofErr w:type="spellEnd"/>
    </w:p>
    <w:p w:rsidR="006773EC" w:rsidRPr="00175485" w:rsidRDefault="006773EC" w:rsidP="006773EC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75485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6773EC" w:rsidRPr="00175485" w:rsidRDefault="006773EC" w:rsidP="006773EC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75485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6773EC" w:rsidRPr="00175485" w:rsidRDefault="006773EC" w:rsidP="006773EC">
      <w:pPr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>Компьютер.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75485">
        <w:rPr>
          <w:rFonts w:ascii="Times New Roman" w:eastAsia="Calibri" w:hAnsi="Times New Roman" w:cs="Times New Roman"/>
          <w:color w:val="000000"/>
          <w:sz w:val="24"/>
          <w:szCs w:val="24"/>
        </w:rPr>
        <w:t>Мультимедийный проектор.</w:t>
      </w:r>
    </w:p>
    <w:p w:rsidR="006773EC" w:rsidRPr="00175485" w:rsidRDefault="006773EC" w:rsidP="006773EC">
      <w:pPr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175485">
        <w:rPr>
          <w:rFonts w:ascii="Times New Roman" w:hAnsi="Times New Roman" w:cs="Times New Roman"/>
          <w:b/>
          <w:bCs/>
          <w:sz w:val="24"/>
          <w:szCs w:val="24"/>
        </w:rPr>
        <w:t>Оборудование для проведения лабораторных, практических работ, демонстраций</w:t>
      </w:r>
    </w:p>
    <w:p w:rsidR="00DA4568" w:rsidRPr="006773EC" w:rsidRDefault="006773EC" w:rsidP="006773EC">
      <w:pPr>
        <w:tabs>
          <w:tab w:val="left" w:pos="1650"/>
        </w:tabs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Компьютер. Мультимедийный проектор</w:t>
      </w:r>
      <w:bookmarkEnd w:id="25"/>
    </w:p>
    <w:sectPr w:rsidR="00DA4568" w:rsidRPr="006773E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аn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418"/>
    <w:rsid w:val="00364418"/>
    <w:rsid w:val="006773EC"/>
    <w:rsid w:val="009A084B"/>
    <w:rsid w:val="00B3622F"/>
    <w:rsid w:val="00DA4568"/>
    <w:rsid w:val="00DC0B10"/>
    <w:rsid w:val="00F4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6773EC"/>
    <w:pPr>
      <w:tabs>
        <w:tab w:val="left" w:pos="1650"/>
      </w:tabs>
      <w:autoSpaceDE w:val="0"/>
      <w:autoSpaceDN w:val="0"/>
      <w:spacing w:after="0" w:line="240" w:lineRule="auto"/>
      <w:jc w:val="both"/>
    </w:pPr>
    <w:rPr>
      <w:rFonts w:ascii="Times New Roman" w:eastAsia="Calibri" w:hAnsi="Times New Roman" w:cs="Times New Roman"/>
      <w:color w:val="000000"/>
    </w:rPr>
  </w:style>
  <w:style w:type="character" w:customStyle="1" w:styleId="af">
    <w:name w:val="Без интервала Знак"/>
    <w:link w:val="ae"/>
    <w:uiPriority w:val="1"/>
    <w:rsid w:val="006773EC"/>
    <w:rPr>
      <w:rFonts w:ascii="Times New Roman" w:eastAsia="Calibri" w:hAnsi="Times New Roman" w:cs="Times New Roman"/>
      <w:color w:val="000000"/>
    </w:rPr>
  </w:style>
  <w:style w:type="paragraph" w:customStyle="1" w:styleId="Standard">
    <w:name w:val="Standard"/>
    <w:rsid w:val="006773EC"/>
    <w:pPr>
      <w:suppressAutoHyphens/>
      <w:autoSpaceDN w:val="0"/>
      <w:textAlignment w:val="baseline"/>
    </w:pPr>
    <w:rPr>
      <w:rFonts w:ascii="Liberation Serif" w:eastAsia="Segoe UI" w:hAnsi="Liberation Serif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No Spacing" w:uiPriority="1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No Spacing"/>
    <w:link w:val="af"/>
    <w:uiPriority w:val="1"/>
    <w:qFormat/>
    <w:rsid w:val="006773EC"/>
    <w:pPr>
      <w:tabs>
        <w:tab w:val="left" w:pos="1650"/>
      </w:tabs>
      <w:autoSpaceDE w:val="0"/>
      <w:autoSpaceDN w:val="0"/>
      <w:spacing w:after="0" w:line="240" w:lineRule="auto"/>
      <w:jc w:val="both"/>
    </w:pPr>
    <w:rPr>
      <w:rFonts w:ascii="Times New Roman" w:eastAsia="Calibri" w:hAnsi="Times New Roman" w:cs="Times New Roman"/>
      <w:color w:val="000000"/>
    </w:rPr>
  </w:style>
  <w:style w:type="character" w:customStyle="1" w:styleId="af">
    <w:name w:val="Без интервала Знак"/>
    <w:link w:val="ae"/>
    <w:uiPriority w:val="1"/>
    <w:rsid w:val="006773EC"/>
    <w:rPr>
      <w:rFonts w:ascii="Times New Roman" w:eastAsia="Calibri" w:hAnsi="Times New Roman" w:cs="Times New Roman"/>
      <w:color w:val="000000"/>
    </w:rPr>
  </w:style>
  <w:style w:type="paragraph" w:customStyle="1" w:styleId="Standard">
    <w:name w:val="Standard"/>
    <w:rsid w:val="006773EC"/>
    <w:pPr>
      <w:suppressAutoHyphens/>
      <w:autoSpaceDN w:val="0"/>
      <w:textAlignment w:val="baseline"/>
    </w:pPr>
    <w:rPr>
      <w:rFonts w:ascii="Liberation Serif" w:eastAsia="Segoe UI" w:hAnsi="Liberation Serif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8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ptcloud.ru/2klass/izo" TargetMode="External"/><Relationship Id="rId21" Type="http://schemas.openxmlformats.org/officeDocument/2006/relationships/hyperlink" Target="https://m.edsoo.ru/7f411892" TargetMode="External"/><Relationship Id="rId42" Type="http://schemas.openxmlformats.org/officeDocument/2006/relationships/hyperlink" Target="https://606.su/vPFZ" TargetMode="External"/><Relationship Id="rId63" Type="http://schemas.openxmlformats.org/officeDocument/2006/relationships/hyperlink" Target="https://pptcloud.ru/1klass/izo" TargetMode="External"/><Relationship Id="rId84" Type="http://schemas.openxmlformats.org/officeDocument/2006/relationships/hyperlink" Target="https://606.su/vPFZ" TargetMode="External"/><Relationship Id="rId138" Type="http://schemas.openxmlformats.org/officeDocument/2006/relationships/hyperlink" Target="https://606.su/YNBp" TargetMode="External"/><Relationship Id="rId159" Type="http://schemas.openxmlformats.org/officeDocument/2006/relationships/hyperlink" Target="https://pptcloud.ru/2klass/izo" TargetMode="External"/><Relationship Id="rId170" Type="http://schemas.openxmlformats.org/officeDocument/2006/relationships/hyperlink" Target="https://m.edsoo.ru/8a14c0e8" TargetMode="External"/><Relationship Id="rId191" Type="http://schemas.openxmlformats.org/officeDocument/2006/relationships/hyperlink" Target="https://m.edsoo.ru/8a149abe" TargetMode="External"/><Relationship Id="rId205" Type="http://schemas.openxmlformats.org/officeDocument/2006/relationships/hyperlink" Target="https://m.edsoo.ru/8a14db64" TargetMode="External"/><Relationship Id="rId226" Type="http://schemas.openxmlformats.org/officeDocument/2006/relationships/theme" Target="theme/theme1.xml"/><Relationship Id="rId107" Type="http://schemas.openxmlformats.org/officeDocument/2006/relationships/hyperlink" Target="https://pptcloud.ru/2klass/izo" TargetMode="External"/><Relationship Id="rId11" Type="http://schemas.openxmlformats.org/officeDocument/2006/relationships/hyperlink" Target="https://606.su/YNBp" TargetMode="External"/><Relationship Id="rId32" Type="http://schemas.openxmlformats.org/officeDocument/2006/relationships/hyperlink" Target="https://606.su/vPFZ" TargetMode="External"/><Relationship Id="rId53" Type="http://schemas.openxmlformats.org/officeDocument/2006/relationships/hyperlink" Target="https://pptcloud.ru/1klass/izo" TargetMode="External"/><Relationship Id="rId74" Type="http://schemas.openxmlformats.org/officeDocument/2006/relationships/hyperlink" Target="https://606.su/vPFZ" TargetMode="External"/><Relationship Id="rId128" Type="http://schemas.openxmlformats.org/officeDocument/2006/relationships/hyperlink" Target="https://606.su/YNBp" TargetMode="External"/><Relationship Id="rId149" Type="http://schemas.openxmlformats.org/officeDocument/2006/relationships/hyperlink" Target="https://pptcloud.ru/2klass/izo" TargetMode="External"/><Relationship Id="rId5" Type="http://schemas.openxmlformats.org/officeDocument/2006/relationships/hyperlink" Target="https://lib.myschool.edu.ru" TargetMode="External"/><Relationship Id="rId95" Type="http://schemas.openxmlformats.org/officeDocument/2006/relationships/hyperlink" Target="https://pptcloud.ru/1klass/izo" TargetMode="External"/><Relationship Id="rId160" Type="http://schemas.openxmlformats.org/officeDocument/2006/relationships/hyperlink" Target="https://606.su/YNBp" TargetMode="External"/><Relationship Id="rId181" Type="http://schemas.openxmlformats.org/officeDocument/2006/relationships/hyperlink" Target="https://m.edsoo.ru/8a14a7f2" TargetMode="External"/><Relationship Id="rId216" Type="http://schemas.openxmlformats.org/officeDocument/2006/relationships/hyperlink" Target="https://m.edsoo.ru/8a15006c" TargetMode="External"/><Relationship Id="rId22" Type="http://schemas.openxmlformats.org/officeDocument/2006/relationships/hyperlink" Target="https://m.edsoo.ru/7f411892" TargetMode="External"/><Relationship Id="rId43" Type="http://schemas.openxmlformats.org/officeDocument/2006/relationships/hyperlink" Target="https://pptcloud.ru/1klass/izo" TargetMode="External"/><Relationship Id="rId64" Type="http://schemas.openxmlformats.org/officeDocument/2006/relationships/hyperlink" Target="https://606.su/vPFZ" TargetMode="External"/><Relationship Id="rId118" Type="http://schemas.openxmlformats.org/officeDocument/2006/relationships/hyperlink" Target="https://606.su/YNBp" TargetMode="External"/><Relationship Id="rId139" Type="http://schemas.openxmlformats.org/officeDocument/2006/relationships/hyperlink" Target="https://pptcloud.ru/2klass/izo" TargetMode="External"/><Relationship Id="rId85" Type="http://schemas.openxmlformats.org/officeDocument/2006/relationships/hyperlink" Target="https://pptcloud.ru/1klass/izo" TargetMode="External"/><Relationship Id="rId150" Type="http://schemas.openxmlformats.org/officeDocument/2006/relationships/hyperlink" Target="https://606.su/YNBp" TargetMode="External"/><Relationship Id="rId171" Type="http://schemas.openxmlformats.org/officeDocument/2006/relationships/hyperlink" Target="https://m.edsoo.ru/8a1496ae" TargetMode="External"/><Relationship Id="rId192" Type="http://schemas.openxmlformats.org/officeDocument/2006/relationships/hyperlink" Target="https://m.edsoo.ru/8a14acca" TargetMode="External"/><Relationship Id="rId206" Type="http://schemas.openxmlformats.org/officeDocument/2006/relationships/hyperlink" Target="https://m.edsoo.ru/8a14ec6c" TargetMode="External"/><Relationship Id="rId12" Type="http://schemas.openxmlformats.org/officeDocument/2006/relationships/hyperlink" Target="https://lib.myschool.edu.ru" TargetMode="External"/><Relationship Id="rId33" Type="http://schemas.openxmlformats.org/officeDocument/2006/relationships/hyperlink" Target="https://pptcloud.ru/1klass/izo" TargetMode="External"/><Relationship Id="rId108" Type="http://schemas.openxmlformats.org/officeDocument/2006/relationships/hyperlink" Target="https://606.su/YNBp" TargetMode="External"/><Relationship Id="rId129" Type="http://schemas.openxmlformats.org/officeDocument/2006/relationships/hyperlink" Target="https://pptcloud.ru/2klass/izo" TargetMode="External"/><Relationship Id="rId54" Type="http://schemas.openxmlformats.org/officeDocument/2006/relationships/hyperlink" Target="https://606.su/vPFZ" TargetMode="External"/><Relationship Id="rId75" Type="http://schemas.openxmlformats.org/officeDocument/2006/relationships/hyperlink" Target="https://pptcloud.ru/1klass/izo" TargetMode="External"/><Relationship Id="rId96" Type="http://schemas.openxmlformats.org/officeDocument/2006/relationships/hyperlink" Target="https://606.su/YNBp" TargetMode="External"/><Relationship Id="rId140" Type="http://schemas.openxmlformats.org/officeDocument/2006/relationships/hyperlink" Target="https://606.su/YNBp" TargetMode="External"/><Relationship Id="rId161" Type="http://schemas.openxmlformats.org/officeDocument/2006/relationships/hyperlink" Target="https://pptcloud.ru/2klass/izo" TargetMode="External"/><Relationship Id="rId182" Type="http://schemas.openxmlformats.org/officeDocument/2006/relationships/hyperlink" Target="https://m.edsoo.ru/8a14996a" TargetMode="External"/><Relationship Id="rId217" Type="http://schemas.openxmlformats.org/officeDocument/2006/relationships/hyperlink" Target="https://m.edsoo.ru/8a150cb0" TargetMode="External"/><Relationship Id="rId6" Type="http://schemas.openxmlformats.org/officeDocument/2006/relationships/hyperlink" Target="https://lib.myschool.edu.ru" TargetMode="External"/><Relationship Id="rId23" Type="http://schemas.openxmlformats.org/officeDocument/2006/relationships/hyperlink" Target="https://m.edsoo.ru/7f411892" TargetMode="External"/><Relationship Id="rId119" Type="http://schemas.openxmlformats.org/officeDocument/2006/relationships/hyperlink" Target="https://pptcloud.ru/2klass/izo" TargetMode="External"/><Relationship Id="rId44" Type="http://schemas.openxmlformats.org/officeDocument/2006/relationships/hyperlink" Target="https://606.su/vPFZ" TargetMode="External"/><Relationship Id="rId65" Type="http://schemas.openxmlformats.org/officeDocument/2006/relationships/hyperlink" Target="https://pptcloud.ru/1klass/izo" TargetMode="External"/><Relationship Id="rId86" Type="http://schemas.openxmlformats.org/officeDocument/2006/relationships/hyperlink" Target="https://606.su/vPFZ" TargetMode="External"/><Relationship Id="rId130" Type="http://schemas.openxmlformats.org/officeDocument/2006/relationships/hyperlink" Target="https://606.su/YNBp" TargetMode="External"/><Relationship Id="rId151" Type="http://schemas.openxmlformats.org/officeDocument/2006/relationships/hyperlink" Target="https://pptcloud.ru/2klass/izo" TargetMode="External"/><Relationship Id="rId172" Type="http://schemas.openxmlformats.org/officeDocument/2006/relationships/hyperlink" Target="https://m.edsoo.ru/8a14929e" TargetMode="External"/><Relationship Id="rId193" Type="http://schemas.openxmlformats.org/officeDocument/2006/relationships/hyperlink" Target="https://m.edsoo.ru/8a14dd4e" TargetMode="External"/><Relationship Id="rId207" Type="http://schemas.openxmlformats.org/officeDocument/2006/relationships/hyperlink" Target="https://m.edsoo.ru/8a14f270" TargetMode="External"/><Relationship Id="rId13" Type="http://schemas.openxmlformats.org/officeDocument/2006/relationships/hyperlink" Target="https://606.su/YNBp" TargetMode="External"/><Relationship Id="rId109" Type="http://schemas.openxmlformats.org/officeDocument/2006/relationships/hyperlink" Target="https://pptcloud.ru/2klass/izo" TargetMode="External"/><Relationship Id="rId34" Type="http://schemas.openxmlformats.org/officeDocument/2006/relationships/hyperlink" Target="https://606.su/vPFZ" TargetMode="External"/><Relationship Id="rId55" Type="http://schemas.openxmlformats.org/officeDocument/2006/relationships/hyperlink" Target="https://pptcloud.ru/1klass/izo" TargetMode="External"/><Relationship Id="rId76" Type="http://schemas.openxmlformats.org/officeDocument/2006/relationships/hyperlink" Target="https://606.su/vPFZ" TargetMode="External"/><Relationship Id="rId97" Type="http://schemas.openxmlformats.org/officeDocument/2006/relationships/hyperlink" Target="https://pptcloud.ru/2klass/izo" TargetMode="External"/><Relationship Id="rId120" Type="http://schemas.openxmlformats.org/officeDocument/2006/relationships/hyperlink" Target="https://606.su/YNBp" TargetMode="External"/><Relationship Id="rId141" Type="http://schemas.openxmlformats.org/officeDocument/2006/relationships/hyperlink" Target="https://pptcloud.ru/2klass/izo" TargetMode="External"/><Relationship Id="rId7" Type="http://schemas.openxmlformats.org/officeDocument/2006/relationships/hyperlink" Target="https://lib.myschool.edu.ru" TargetMode="External"/><Relationship Id="rId162" Type="http://schemas.openxmlformats.org/officeDocument/2006/relationships/hyperlink" Target="https://606.su/YNBp" TargetMode="External"/><Relationship Id="rId183" Type="http://schemas.openxmlformats.org/officeDocument/2006/relationships/hyperlink" Target="https://m.edsoo.ru/8a14982a" TargetMode="External"/><Relationship Id="rId218" Type="http://schemas.openxmlformats.org/officeDocument/2006/relationships/hyperlink" Target="https://m.edsoo.ru/8a14e4c4" TargetMode="External"/><Relationship Id="rId24" Type="http://schemas.openxmlformats.org/officeDocument/2006/relationships/hyperlink" Target="https://m.edsoo.ru/7f411892" TargetMode="External"/><Relationship Id="rId45" Type="http://schemas.openxmlformats.org/officeDocument/2006/relationships/hyperlink" Target="https://pptcloud.ru/1klass/izo" TargetMode="External"/><Relationship Id="rId66" Type="http://schemas.openxmlformats.org/officeDocument/2006/relationships/hyperlink" Target="https://606.su/vPFZ" TargetMode="External"/><Relationship Id="rId87" Type="http://schemas.openxmlformats.org/officeDocument/2006/relationships/hyperlink" Target="https://pptcloud.ru/1klass/izo" TargetMode="External"/><Relationship Id="rId110" Type="http://schemas.openxmlformats.org/officeDocument/2006/relationships/hyperlink" Target="https://606.su/YNBp" TargetMode="External"/><Relationship Id="rId131" Type="http://schemas.openxmlformats.org/officeDocument/2006/relationships/hyperlink" Target="https://pptcloud.ru/2klass/izo" TargetMode="External"/><Relationship Id="rId152" Type="http://schemas.openxmlformats.org/officeDocument/2006/relationships/hyperlink" Target="https://606.su/YNBp" TargetMode="External"/><Relationship Id="rId173" Type="http://schemas.openxmlformats.org/officeDocument/2006/relationships/hyperlink" Target="https://m.edsoo.ru/8a14c35e" TargetMode="External"/><Relationship Id="rId194" Type="http://schemas.openxmlformats.org/officeDocument/2006/relationships/hyperlink" Target="https://m.edsoo.ru/8a14d4ca" TargetMode="External"/><Relationship Id="rId208" Type="http://schemas.openxmlformats.org/officeDocument/2006/relationships/hyperlink" Target="https://m.edsoo.ru/8a14f036" TargetMode="External"/><Relationship Id="rId14" Type="http://schemas.openxmlformats.org/officeDocument/2006/relationships/hyperlink" Target="https://lib.myschool.edu.ru" TargetMode="External"/><Relationship Id="rId35" Type="http://schemas.openxmlformats.org/officeDocument/2006/relationships/hyperlink" Target="https://pptcloud.ru/1klass/izo" TargetMode="External"/><Relationship Id="rId56" Type="http://schemas.openxmlformats.org/officeDocument/2006/relationships/hyperlink" Target="https://606.su/vPFZ" TargetMode="External"/><Relationship Id="rId77" Type="http://schemas.openxmlformats.org/officeDocument/2006/relationships/hyperlink" Target="https://pptcloud.ru/1klass/izo" TargetMode="External"/><Relationship Id="rId100" Type="http://schemas.openxmlformats.org/officeDocument/2006/relationships/hyperlink" Target="https://606.su/YNBp" TargetMode="External"/><Relationship Id="rId8" Type="http://schemas.openxmlformats.org/officeDocument/2006/relationships/hyperlink" Target="https://lib.myschool.edu.ru" TargetMode="External"/><Relationship Id="rId98" Type="http://schemas.openxmlformats.org/officeDocument/2006/relationships/hyperlink" Target="https://606.su/YNBp" TargetMode="External"/><Relationship Id="rId121" Type="http://schemas.openxmlformats.org/officeDocument/2006/relationships/hyperlink" Target="https://pptcloud.ru/2klass/izo" TargetMode="External"/><Relationship Id="rId142" Type="http://schemas.openxmlformats.org/officeDocument/2006/relationships/hyperlink" Target="https://606.su/YNBp" TargetMode="External"/><Relationship Id="rId163" Type="http://schemas.openxmlformats.org/officeDocument/2006/relationships/hyperlink" Target="https://pptcloud.ru/2klass/izo" TargetMode="External"/><Relationship Id="rId184" Type="http://schemas.openxmlformats.org/officeDocument/2006/relationships/hyperlink" Target="https://m.edsoo.ru/8a14a626" TargetMode="External"/><Relationship Id="rId219" Type="http://schemas.openxmlformats.org/officeDocument/2006/relationships/hyperlink" Target="https://m.edsoo.ru/8a14e6b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51318" TargetMode="External"/><Relationship Id="rId25" Type="http://schemas.openxmlformats.org/officeDocument/2006/relationships/hyperlink" Target="https://m.edsoo.ru/7f4129ea" TargetMode="External"/><Relationship Id="rId46" Type="http://schemas.openxmlformats.org/officeDocument/2006/relationships/hyperlink" Target="https://606.su/vPFZ" TargetMode="External"/><Relationship Id="rId67" Type="http://schemas.openxmlformats.org/officeDocument/2006/relationships/hyperlink" Target="https://pptcloud.ru/1klass/izo" TargetMode="External"/><Relationship Id="rId116" Type="http://schemas.openxmlformats.org/officeDocument/2006/relationships/hyperlink" Target="https://606.su/YNBp" TargetMode="External"/><Relationship Id="rId137" Type="http://schemas.openxmlformats.org/officeDocument/2006/relationships/hyperlink" Target="https://pptcloud.ru/2klass/izo" TargetMode="External"/><Relationship Id="rId158" Type="http://schemas.openxmlformats.org/officeDocument/2006/relationships/hyperlink" Target="https://606.su/YNBp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pptcloud.ru/1klass/izo" TargetMode="External"/><Relationship Id="rId62" Type="http://schemas.openxmlformats.org/officeDocument/2006/relationships/hyperlink" Target="https://606.su/vPFZ" TargetMode="External"/><Relationship Id="rId83" Type="http://schemas.openxmlformats.org/officeDocument/2006/relationships/hyperlink" Target="https://pptcloud.ru/1klass/izo" TargetMode="External"/><Relationship Id="rId88" Type="http://schemas.openxmlformats.org/officeDocument/2006/relationships/hyperlink" Target="https://606.su/vPFZ" TargetMode="External"/><Relationship Id="rId111" Type="http://schemas.openxmlformats.org/officeDocument/2006/relationships/hyperlink" Target="https://pptcloud.ru/2klass/izo" TargetMode="External"/><Relationship Id="rId132" Type="http://schemas.openxmlformats.org/officeDocument/2006/relationships/hyperlink" Target="https://606.su/YNBp" TargetMode="External"/><Relationship Id="rId153" Type="http://schemas.openxmlformats.org/officeDocument/2006/relationships/hyperlink" Target="https://pptcloud.ru/2klass/izo" TargetMode="External"/><Relationship Id="rId174" Type="http://schemas.openxmlformats.org/officeDocument/2006/relationships/hyperlink" Target="https://m.edsoo.ru/8a14b490" TargetMode="External"/><Relationship Id="rId179" Type="http://schemas.openxmlformats.org/officeDocument/2006/relationships/hyperlink" Target="https://m.edsoo.ru/8a14a19e" TargetMode="External"/><Relationship Id="rId195" Type="http://schemas.openxmlformats.org/officeDocument/2006/relationships/hyperlink" Target="https://m.edsoo.ru/8a150e90" TargetMode="External"/><Relationship Id="rId209" Type="http://schemas.openxmlformats.org/officeDocument/2006/relationships/hyperlink" Target="https://m.edsoo.ru/8a15074c" TargetMode="External"/><Relationship Id="rId190" Type="http://schemas.openxmlformats.org/officeDocument/2006/relationships/hyperlink" Target="https://m.edsoo.ru/8a149eb0" TargetMode="External"/><Relationship Id="rId204" Type="http://schemas.openxmlformats.org/officeDocument/2006/relationships/hyperlink" Target="https://m.edsoo.ru/8a14f838" TargetMode="External"/><Relationship Id="rId220" Type="http://schemas.openxmlformats.org/officeDocument/2006/relationships/hyperlink" Target="http://schoolcollection.edu.ru" TargetMode="External"/><Relationship Id="rId225" Type="http://schemas.openxmlformats.org/officeDocument/2006/relationships/fontTable" Target="fontTable.xml"/><Relationship Id="rId15" Type="http://schemas.openxmlformats.org/officeDocument/2006/relationships/hyperlink" Target="https://606.su/YNBp" TargetMode="External"/><Relationship Id="rId36" Type="http://schemas.openxmlformats.org/officeDocument/2006/relationships/hyperlink" Target="https://606.su/vPFZ" TargetMode="External"/><Relationship Id="rId57" Type="http://schemas.openxmlformats.org/officeDocument/2006/relationships/hyperlink" Target="https://pptcloud.ru/1klass/izo" TargetMode="External"/><Relationship Id="rId106" Type="http://schemas.openxmlformats.org/officeDocument/2006/relationships/hyperlink" Target="https://606.su/YNBp" TargetMode="External"/><Relationship Id="rId127" Type="http://schemas.openxmlformats.org/officeDocument/2006/relationships/hyperlink" Target="https://pptcloud.ru/2klass/izo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pptcloud.ru/1klass/izo" TargetMode="External"/><Relationship Id="rId52" Type="http://schemas.openxmlformats.org/officeDocument/2006/relationships/hyperlink" Target="https://606.su/vPFZ" TargetMode="External"/><Relationship Id="rId73" Type="http://schemas.openxmlformats.org/officeDocument/2006/relationships/hyperlink" Target="https://pptcloud.ru/1klass/izo" TargetMode="External"/><Relationship Id="rId78" Type="http://schemas.openxmlformats.org/officeDocument/2006/relationships/hyperlink" Target="https://606.su/vPFZ" TargetMode="External"/><Relationship Id="rId94" Type="http://schemas.openxmlformats.org/officeDocument/2006/relationships/hyperlink" Target="https://606.su/vPFZ" TargetMode="External"/><Relationship Id="rId99" Type="http://schemas.openxmlformats.org/officeDocument/2006/relationships/hyperlink" Target="https://pptcloud.ru/2klass/izo" TargetMode="External"/><Relationship Id="rId101" Type="http://schemas.openxmlformats.org/officeDocument/2006/relationships/hyperlink" Target="https://pptcloud.ru/2klass/izo" TargetMode="External"/><Relationship Id="rId122" Type="http://schemas.openxmlformats.org/officeDocument/2006/relationships/hyperlink" Target="https://606.su/YNBp" TargetMode="External"/><Relationship Id="rId143" Type="http://schemas.openxmlformats.org/officeDocument/2006/relationships/hyperlink" Target="https://pptcloud.ru/2klass/izo" TargetMode="External"/><Relationship Id="rId148" Type="http://schemas.openxmlformats.org/officeDocument/2006/relationships/hyperlink" Target="https://606.su/YNBp" TargetMode="External"/><Relationship Id="rId164" Type="http://schemas.openxmlformats.org/officeDocument/2006/relationships/hyperlink" Target="https://m.edsoo.ru/8a14a932" TargetMode="External"/><Relationship Id="rId169" Type="http://schemas.openxmlformats.org/officeDocument/2006/relationships/hyperlink" Target="https://m.edsoo.ru/8a1494d8" TargetMode="External"/><Relationship Id="rId185" Type="http://schemas.openxmlformats.org/officeDocument/2006/relationships/hyperlink" Target="https://m.edsoo.ru/8a14d0d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" TargetMode="External"/><Relationship Id="rId180" Type="http://schemas.openxmlformats.org/officeDocument/2006/relationships/hyperlink" Target="https://m.edsoo.ru/8a14a45a" TargetMode="External"/><Relationship Id="rId210" Type="http://schemas.openxmlformats.org/officeDocument/2006/relationships/hyperlink" Target="https://m.edsoo.ru/8a151584" TargetMode="External"/><Relationship Id="rId215" Type="http://schemas.openxmlformats.org/officeDocument/2006/relationships/hyperlink" Target="https://m.edsoo.ru/8a150a80" TargetMode="External"/><Relationship Id="rId26" Type="http://schemas.openxmlformats.org/officeDocument/2006/relationships/hyperlink" Target="https://m.edsoo.ru/7f4129ea" TargetMode="External"/><Relationship Id="rId47" Type="http://schemas.openxmlformats.org/officeDocument/2006/relationships/hyperlink" Target="https://pptcloud.ru/1klass/izo" TargetMode="External"/><Relationship Id="rId68" Type="http://schemas.openxmlformats.org/officeDocument/2006/relationships/hyperlink" Target="https://606.su/vPFZ" TargetMode="External"/><Relationship Id="rId89" Type="http://schemas.openxmlformats.org/officeDocument/2006/relationships/hyperlink" Target="https://pptcloud.ru/1klass/izo" TargetMode="External"/><Relationship Id="rId112" Type="http://schemas.openxmlformats.org/officeDocument/2006/relationships/hyperlink" Target="https://606.su/YNBp" TargetMode="External"/><Relationship Id="rId133" Type="http://schemas.openxmlformats.org/officeDocument/2006/relationships/hyperlink" Target="https://pptcloud.ru/2klass/izo" TargetMode="External"/><Relationship Id="rId154" Type="http://schemas.openxmlformats.org/officeDocument/2006/relationships/hyperlink" Target="https://606.su/YNBp" TargetMode="External"/><Relationship Id="rId175" Type="http://schemas.openxmlformats.org/officeDocument/2006/relationships/hyperlink" Target="https://m.edsoo.ru/8a14b6e8" TargetMode="External"/><Relationship Id="rId196" Type="http://schemas.openxmlformats.org/officeDocument/2006/relationships/hyperlink" Target="https://m.edsoo.ru/8a14f630" TargetMode="External"/><Relationship Id="rId200" Type="http://schemas.openxmlformats.org/officeDocument/2006/relationships/hyperlink" Target="https://m.edsoo.ru/8a14d7b8" TargetMode="External"/><Relationship Id="rId16" Type="http://schemas.openxmlformats.org/officeDocument/2006/relationships/hyperlink" Target="https://lib.myschool.edu.ru" TargetMode="External"/><Relationship Id="rId221" Type="http://schemas.openxmlformats.org/officeDocument/2006/relationships/hyperlink" Target="https://edu.mob-edu.ru/" TargetMode="External"/><Relationship Id="rId37" Type="http://schemas.openxmlformats.org/officeDocument/2006/relationships/hyperlink" Target="https://pptcloud.ru/1klass/izo" TargetMode="External"/><Relationship Id="rId58" Type="http://schemas.openxmlformats.org/officeDocument/2006/relationships/hyperlink" Target="https://606.su/vPFZ" TargetMode="External"/><Relationship Id="rId79" Type="http://schemas.openxmlformats.org/officeDocument/2006/relationships/hyperlink" Target="https://pptcloud.ru/1klass/izo" TargetMode="External"/><Relationship Id="rId102" Type="http://schemas.openxmlformats.org/officeDocument/2006/relationships/hyperlink" Target="https://606.su/YNBp" TargetMode="External"/><Relationship Id="rId123" Type="http://schemas.openxmlformats.org/officeDocument/2006/relationships/hyperlink" Target="https://pptcloud.ru/2klass/izo" TargetMode="External"/><Relationship Id="rId144" Type="http://schemas.openxmlformats.org/officeDocument/2006/relationships/hyperlink" Target="https://606.su/YNBp" TargetMode="External"/><Relationship Id="rId90" Type="http://schemas.openxmlformats.org/officeDocument/2006/relationships/hyperlink" Target="https://606.su/vPFZ" TargetMode="External"/><Relationship Id="rId165" Type="http://schemas.openxmlformats.org/officeDocument/2006/relationships/hyperlink" Target="https://m.edsoo.ru/8a14af2c" TargetMode="External"/><Relationship Id="rId186" Type="http://schemas.openxmlformats.org/officeDocument/2006/relationships/hyperlink" Target="https://m.edsoo.ru/8a14ca48" TargetMode="External"/><Relationship Id="rId211" Type="http://schemas.openxmlformats.org/officeDocument/2006/relationships/hyperlink" Target="https://m.edsoo.ru/8a15088c" TargetMode="External"/><Relationship Id="rId27" Type="http://schemas.openxmlformats.org/officeDocument/2006/relationships/hyperlink" Target="https://m.edsoo.ru/7f4129ea" TargetMode="External"/><Relationship Id="rId48" Type="http://schemas.openxmlformats.org/officeDocument/2006/relationships/hyperlink" Target="https://606.su/vPFZ" TargetMode="External"/><Relationship Id="rId69" Type="http://schemas.openxmlformats.org/officeDocument/2006/relationships/hyperlink" Target="https://pptcloud.ru/1klass/izo" TargetMode="External"/><Relationship Id="rId113" Type="http://schemas.openxmlformats.org/officeDocument/2006/relationships/hyperlink" Target="https://pptcloud.ru/2klass/izo" TargetMode="External"/><Relationship Id="rId134" Type="http://schemas.openxmlformats.org/officeDocument/2006/relationships/hyperlink" Target="https://606.su/YNBp" TargetMode="External"/><Relationship Id="rId80" Type="http://schemas.openxmlformats.org/officeDocument/2006/relationships/hyperlink" Target="https://606.su/vPFZ" TargetMode="External"/><Relationship Id="rId155" Type="http://schemas.openxmlformats.org/officeDocument/2006/relationships/hyperlink" Target="https://pptcloud.ru/2klass/izo" TargetMode="External"/><Relationship Id="rId176" Type="http://schemas.openxmlformats.org/officeDocument/2006/relationships/hyperlink" Target="https://m.edsoo.ru/8a14b8e6" TargetMode="External"/><Relationship Id="rId197" Type="http://schemas.openxmlformats.org/officeDocument/2006/relationships/hyperlink" Target="https://m.edsoo.ru/8a14eafa" TargetMode="External"/><Relationship Id="rId201" Type="http://schemas.openxmlformats.org/officeDocument/2006/relationships/hyperlink" Target="https://m.edsoo.ru/8a14e302" TargetMode="External"/><Relationship Id="rId222" Type="http://schemas.openxmlformats.org/officeDocument/2006/relationships/hyperlink" Target="https://resh.edu.ru/subject/13/1/" TargetMode="External"/><Relationship Id="rId17" Type="http://schemas.openxmlformats.org/officeDocument/2006/relationships/hyperlink" Target="https://606.su/YNBp" TargetMode="External"/><Relationship Id="rId38" Type="http://schemas.openxmlformats.org/officeDocument/2006/relationships/hyperlink" Target="https://606.su/vPFZ" TargetMode="External"/><Relationship Id="rId59" Type="http://schemas.openxmlformats.org/officeDocument/2006/relationships/hyperlink" Target="https://pptcloud.ru/1klass/izo" TargetMode="External"/><Relationship Id="rId103" Type="http://schemas.openxmlformats.org/officeDocument/2006/relationships/hyperlink" Target="https://pptcloud.ru/2klass/izo" TargetMode="External"/><Relationship Id="rId124" Type="http://schemas.openxmlformats.org/officeDocument/2006/relationships/hyperlink" Target="https://606.su/YNBp" TargetMode="External"/><Relationship Id="rId70" Type="http://schemas.openxmlformats.org/officeDocument/2006/relationships/hyperlink" Target="https://606.su/vPFZ" TargetMode="External"/><Relationship Id="rId91" Type="http://schemas.openxmlformats.org/officeDocument/2006/relationships/hyperlink" Target="https://pptcloud.ru/1klass/izo" TargetMode="External"/><Relationship Id="rId145" Type="http://schemas.openxmlformats.org/officeDocument/2006/relationships/hyperlink" Target="https://pptcloud.ru/2klass/izo" TargetMode="External"/><Relationship Id="rId166" Type="http://schemas.openxmlformats.org/officeDocument/2006/relationships/hyperlink" Target="https://m.edsoo.ru/8a14cd18" TargetMode="External"/><Relationship Id="rId187" Type="http://schemas.openxmlformats.org/officeDocument/2006/relationships/hyperlink" Target="https://m.edsoo.ru/8a14c71e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8a14faa4" TargetMode="External"/><Relationship Id="rId28" Type="http://schemas.openxmlformats.org/officeDocument/2006/relationships/hyperlink" Target="https://m.edsoo.ru/7f4129ea" TargetMode="External"/><Relationship Id="rId49" Type="http://schemas.openxmlformats.org/officeDocument/2006/relationships/hyperlink" Target="https://pptcloud.ru/1klass/izo" TargetMode="External"/><Relationship Id="rId114" Type="http://schemas.openxmlformats.org/officeDocument/2006/relationships/hyperlink" Target="https://606.su/YNBp" TargetMode="External"/><Relationship Id="rId60" Type="http://schemas.openxmlformats.org/officeDocument/2006/relationships/hyperlink" Target="https://606.su/vPFZ" TargetMode="External"/><Relationship Id="rId81" Type="http://schemas.openxmlformats.org/officeDocument/2006/relationships/hyperlink" Target="https://pptcloud.ru/1klass/izo" TargetMode="External"/><Relationship Id="rId135" Type="http://schemas.openxmlformats.org/officeDocument/2006/relationships/hyperlink" Target="https://pptcloud.ru/2klass/izo" TargetMode="External"/><Relationship Id="rId156" Type="http://schemas.openxmlformats.org/officeDocument/2006/relationships/hyperlink" Target="https://606.su/YNBp" TargetMode="External"/><Relationship Id="rId177" Type="http://schemas.openxmlformats.org/officeDocument/2006/relationships/hyperlink" Target="https://m.edsoo.ru/8a14ba1c" TargetMode="External"/><Relationship Id="rId198" Type="http://schemas.openxmlformats.org/officeDocument/2006/relationships/hyperlink" Target="https://m.edsoo.ru/8a151070" TargetMode="External"/><Relationship Id="rId202" Type="http://schemas.openxmlformats.org/officeDocument/2006/relationships/hyperlink" Target="https://m.edsoo.ru/8a14e938" TargetMode="External"/><Relationship Id="rId223" Type="http://schemas.openxmlformats.org/officeDocument/2006/relationships/hyperlink" Target="https://prosv.ru/audio/section/aleev.html" TargetMode="External"/><Relationship Id="rId18" Type="http://schemas.openxmlformats.org/officeDocument/2006/relationships/hyperlink" Target="https://lib.myschool.edu.ru" TargetMode="External"/><Relationship Id="rId39" Type="http://schemas.openxmlformats.org/officeDocument/2006/relationships/hyperlink" Target="https://pptcloud.ru/1klass/izo" TargetMode="External"/><Relationship Id="rId50" Type="http://schemas.openxmlformats.org/officeDocument/2006/relationships/hyperlink" Target="https://606.su/vPFZ" TargetMode="External"/><Relationship Id="rId104" Type="http://schemas.openxmlformats.org/officeDocument/2006/relationships/hyperlink" Target="https://606.su/YNBp" TargetMode="External"/><Relationship Id="rId125" Type="http://schemas.openxmlformats.org/officeDocument/2006/relationships/hyperlink" Target="https://pptcloud.ru/2klass/izo" TargetMode="External"/><Relationship Id="rId146" Type="http://schemas.openxmlformats.org/officeDocument/2006/relationships/hyperlink" Target="https://606.su/YNBp" TargetMode="External"/><Relationship Id="rId167" Type="http://schemas.openxmlformats.org/officeDocument/2006/relationships/hyperlink" Target="https://m.edsoo.ru/8a14b2c4" TargetMode="External"/><Relationship Id="rId188" Type="http://schemas.openxmlformats.org/officeDocument/2006/relationships/hyperlink" Target="https://m.edsoo.ru/8a149c3a" TargetMode="External"/><Relationship Id="rId71" Type="http://schemas.openxmlformats.org/officeDocument/2006/relationships/hyperlink" Target="https://pptcloud.ru/1klass/izo" TargetMode="External"/><Relationship Id="rId92" Type="http://schemas.openxmlformats.org/officeDocument/2006/relationships/hyperlink" Target="https://606.su/vPFZ" TargetMode="External"/><Relationship Id="rId213" Type="http://schemas.openxmlformats.org/officeDocument/2006/relationships/hyperlink" Target="https://m.edsoo.ru/8a151a7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29ea" TargetMode="External"/><Relationship Id="rId40" Type="http://schemas.openxmlformats.org/officeDocument/2006/relationships/hyperlink" Target="https://606.su/vPFZ" TargetMode="External"/><Relationship Id="rId115" Type="http://schemas.openxmlformats.org/officeDocument/2006/relationships/hyperlink" Target="https://pptcloud.ru/2klass/izo" TargetMode="External"/><Relationship Id="rId136" Type="http://schemas.openxmlformats.org/officeDocument/2006/relationships/hyperlink" Target="https://606.su/YNBp" TargetMode="External"/><Relationship Id="rId157" Type="http://schemas.openxmlformats.org/officeDocument/2006/relationships/hyperlink" Target="https://pptcloud.ru/2klass/izo" TargetMode="External"/><Relationship Id="rId178" Type="http://schemas.openxmlformats.org/officeDocument/2006/relationships/hyperlink" Target="https://m.edsoo.ru/8a14bd46" TargetMode="External"/><Relationship Id="rId61" Type="http://schemas.openxmlformats.org/officeDocument/2006/relationships/hyperlink" Target="https://pptcloud.ru/1klass/izo" TargetMode="External"/><Relationship Id="rId82" Type="http://schemas.openxmlformats.org/officeDocument/2006/relationships/hyperlink" Target="https://606.su/vPFZ" TargetMode="External"/><Relationship Id="rId199" Type="http://schemas.openxmlformats.org/officeDocument/2006/relationships/hyperlink" Target="https://m.edsoo.ru/8a14ede8" TargetMode="External"/><Relationship Id="rId203" Type="http://schemas.openxmlformats.org/officeDocument/2006/relationships/hyperlink" Target="https://m.edsoo.ru/8a14fcca" TargetMode="External"/><Relationship Id="rId19" Type="http://schemas.openxmlformats.org/officeDocument/2006/relationships/hyperlink" Target="https://606.su/YNBp" TargetMode="External"/><Relationship Id="rId224" Type="http://schemas.openxmlformats.org/officeDocument/2006/relationships/hyperlink" Target="https://school.mosreg.ru/soc/apps/?utm_source=mosreg&amp;utm_medium=mainnav&amp;utm_campaign=button" TargetMode="External"/><Relationship Id="rId30" Type="http://schemas.openxmlformats.org/officeDocument/2006/relationships/hyperlink" Target="https://606.su/vPFZ" TargetMode="External"/><Relationship Id="rId105" Type="http://schemas.openxmlformats.org/officeDocument/2006/relationships/hyperlink" Target="https://pptcloud.ru/2klass/izo" TargetMode="External"/><Relationship Id="rId126" Type="http://schemas.openxmlformats.org/officeDocument/2006/relationships/hyperlink" Target="https://606.su/YNBp" TargetMode="External"/><Relationship Id="rId147" Type="http://schemas.openxmlformats.org/officeDocument/2006/relationships/hyperlink" Target="https://pptcloud.ru/2klass/izo" TargetMode="External"/><Relationship Id="rId168" Type="http://schemas.openxmlformats.org/officeDocument/2006/relationships/hyperlink" Target="https://m.edsoo.ru/8a14b166" TargetMode="External"/><Relationship Id="rId51" Type="http://schemas.openxmlformats.org/officeDocument/2006/relationships/hyperlink" Target="https://pptcloud.ru/1klass/izo" TargetMode="External"/><Relationship Id="rId72" Type="http://schemas.openxmlformats.org/officeDocument/2006/relationships/hyperlink" Target="https://606.su/vPFZ" TargetMode="External"/><Relationship Id="rId93" Type="http://schemas.openxmlformats.org/officeDocument/2006/relationships/hyperlink" Target="https://pptcloud.ru/1klass/izo" TargetMode="External"/><Relationship Id="rId189" Type="http://schemas.openxmlformats.org/officeDocument/2006/relationships/hyperlink" Target="https://m.edsoo.ru/8a14c8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14655</Words>
  <Characters>83537</Characters>
  <Application>Microsoft Office Word</Application>
  <DocSecurity>0</DocSecurity>
  <Lines>696</Lines>
  <Paragraphs>195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Наумовы</cp:lastModifiedBy>
  <cp:revision>4</cp:revision>
  <dcterms:created xsi:type="dcterms:W3CDTF">2025-09-07T11:24:00Z</dcterms:created>
  <dcterms:modified xsi:type="dcterms:W3CDTF">2025-09-07T18:20:00Z</dcterms:modified>
</cp:coreProperties>
</file>